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81F3" w14:textId="77777777" w:rsidR="00BE1BE7" w:rsidRPr="000E23FB" w:rsidRDefault="00BE1BE7" w:rsidP="00722132">
      <w:pPr>
        <w:spacing w:after="0" w:line="240" w:lineRule="auto"/>
        <w:rPr>
          <w:rFonts w:ascii="Calibri" w:hAnsi="Calibri" w:cs="Calibri"/>
          <w:lang w:val="sr-Cyrl-RS"/>
        </w:rPr>
      </w:pPr>
    </w:p>
    <w:p w14:paraId="35F6F357" w14:textId="77777777" w:rsidR="00A52A1C" w:rsidRPr="00C059AC" w:rsidRDefault="00A52A1C" w:rsidP="00722132">
      <w:pPr>
        <w:spacing w:after="0" w:line="240" w:lineRule="auto"/>
        <w:rPr>
          <w:rFonts w:ascii="Calibri" w:hAnsi="Calibri" w:cs="Calibri"/>
        </w:rPr>
      </w:pPr>
    </w:p>
    <w:p w14:paraId="4464388C" w14:textId="77777777" w:rsidR="00A52A1C" w:rsidRPr="00C059AC" w:rsidRDefault="00A52A1C" w:rsidP="00722132">
      <w:pPr>
        <w:spacing w:after="0" w:line="240" w:lineRule="auto"/>
        <w:rPr>
          <w:rFonts w:ascii="Calibri" w:hAnsi="Calibri" w:cs="Calibri"/>
        </w:rPr>
      </w:pPr>
    </w:p>
    <w:p w14:paraId="76502569" w14:textId="77777777" w:rsidR="00A52A1C" w:rsidRPr="00C059AC" w:rsidRDefault="00A52A1C" w:rsidP="00722132">
      <w:pPr>
        <w:spacing w:after="0" w:line="240" w:lineRule="auto"/>
        <w:rPr>
          <w:rFonts w:ascii="Calibri" w:hAnsi="Calibri" w:cs="Calibri"/>
        </w:rPr>
      </w:pPr>
    </w:p>
    <w:p w14:paraId="126527B6" w14:textId="77777777" w:rsidR="00A52A1C" w:rsidRPr="00B77755" w:rsidRDefault="00A52A1C" w:rsidP="00722132">
      <w:pPr>
        <w:pStyle w:val="Default"/>
        <w:rPr>
          <w:color w:val="0070C0"/>
        </w:rPr>
      </w:pPr>
    </w:p>
    <w:p w14:paraId="4DB13B5F" w14:textId="6E2090D6" w:rsidR="00A52A1C" w:rsidRPr="00B77755" w:rsidRDefault="00A52A1C" w:rsidP="00722132">
      <w:pPr>
        <w:pStyle w:val="Default"/>
        <w:jc w:val="center"/>
        <w:rPr>
          <w:color w:val="0070C0"/>
          <w:sz w:val="32"/>
          <w:szCs w:val="32"/>
        </w:rPr>
      </w:pPr>
      <w:r w:rsidRPr="00B77755">
        <w:rPr>
          <w:b/>
          <w:bCs/>
          <w:color w:val="0070C0"/>
          <w:sz w:val="32"/>
          <w:szCs w:val="32"/>
        </w:rPr>
        <w:t>ПРАВИЛНИК О СТРУЧНОЈ ПРАКСИ</w:t>
      </w:r>
    </w:p>
    <w:p w14:paraId="5EA87218" w14:textId="2A11EEB8" w:rsidR="00C059AC" w:rsidRPr="00B77755" w:rsidRDefault="00C059AC" w:rsidP="00722132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  <w:lang w:val="sr-Cyrl-RS"/>
        </w:rPr>
      </w:pPr>
      <w:r w:rsidRPr="00B77755">
        <w:rPr>
          <w:rFonts w:ascii="Calibri" w:hAnsi="Calibri" w:cs="Calibri"/>
          <w:b/>
          <w:bCs/>
          <w:color w:val="0070C0"/>
          <w:sz w:val="24"/>
          <w:szCs w:val="24"/>
        </w:rPr>
        <w:t xml:space="preserve">студената </w:t>
      </w:r>
      <w:r w:rsidRPr="00B77755">
        <w:rPr>
          <w:rFonts w:ascii="Calibri" w:hAnsi="Calibri" w:cs="Calibri"/>
          <w:b/>
          <w:bCs/>
          <w:color w:val="0070C0"/>
          <w:sz w:val="24"/>
          <w:szCs w:val="24"/>
          <w:lang w:val="sr-Cyrl-RS"/>
        </w:rPr>
        <w:t>на студијским програмима Департмана за физику</w:t>
      </w:r>
      <w:r w:rsidRPr="00B77755">
        <w:rPr>
          <w:rFonts w:ascii="Calibri" w:hAnsi="Calibri" w:cs="Calibri"/>
          <w:b/>
          <w:bCs/>
          <w:color w:val="0070C0"/>
          <w:sz w:val="24"/>
          <w:szCs w:val="24"/>
        </w:rPr>
        <w:t>,</w:t>
      </w:r>
      <w:r w:rsidRPr="00B77755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</w:p>
    <w:p w14:paraId="5FCB0DE1" w14:textId="18ED39F1" w:rsidR="00A52A1C" w:rsidRPr="00B77755" w:rsidRDefault="00C059AC" w:rsidP="00722132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4"/>
          <w:szCs w:val="24"/>
          <w:lang w:val="sr-Cyrl-RS"/>
        </w:rPr>
      </w:pPr>
      <w:r w:rsidRPr="00B77755">
        <w:rPr>
          <w:rFonts w:ascii="Calibri" w:hAnsi="Calibri" w:cs="Calibri"/>
          <w:b/>
          <w:bCs/>
          <w:color w:val="0070C0"/>
          <w:sz w:val="24"/>
          <w:szCs w:val="24"/>
          <w:lang w:val="sr-Cyrl-RS"/>
        </w:rPr>
        <w:t xml:space="preserve">Природно-математичког факултета Универзитета у </w:t>
      </w:r>
      <w:r w:rsidR="005C25B1" w:rsidRPr="00B77755">
        <w:rPr>
          <w:rFonts w:ascii="Calibri" w:hAnsi="Calibri" w:cs="Calibri"/>
          <w:b/>
          <w:bCs/>
          <w:color w:val="0070C0"/>
          <w:sz w:val="24"/>
          <w:szCs w:val="24"/>
          <w:lang w:val="sr-Cyrl-RS"/>
        </w:rPr>
        <w:t>Н</w:t>
      </w:r>
      <w:r w:rsidRPr="00B77755">
        <w:rPr>
          <w:rFonts w:ascii="Calibri" w:hAnsi="Calibri" w:cs="Calibri"/>
          <w:b/>
          <w:bCs/>
          <w:color w:val="0070C0"/>
          <w:sz w:val="24"/>
          <w:szCs w:val="24"/>
          <w:lang w:val="sr-Cyrl-RS"/>
        </w:rPr>
        <w:t xml:space="preserve">овом </w:t>
      </w:r>
      <w:r w:rsidR="005C25B1" w:rsidRPr="00B77755">
        <w:rPr>
          <w:rFonts w:ascii="Calibri" w:hAnsi="Calibri" w:cs="Calibri"/>
          <w:b/>
          <w:bCs/>
          <w:color w:val="0070C0"/>
          <w:sz w:val="24"/>
          <w:szCs w:val="24"/>
          <w:lang w:val="sr-Cyrl-RS"/>
        </w:rPr>
        <w:t>С</w:t>
      </w:r>
      <w:r w:rsidRPr="00B77755">
        <w:rPr>
          <w:rFonts w:ascii="Calibri" w:hAnsi="Calibri" w:cs="Calibri"/>
          <w:b/>
          <w:bCs/>
          <w:color w:val="0070C0"/>
          <w:sz w:val="24"/>
          <w:szCs w:val="24"/>
          <w:lang w:val="sr-Cyrl-RS"/>
        </w:rPr>
        <w:t>аду</w:t>
      </w:r>
    </w:p>
    <w:p w14:paraId="51F9E95B" w14:textId="77777777" w:rsidR="00A52A1C" w:rsidRPr="00C059AC" w:rsidRDefault="00A52A1C" w:rsidP="0072213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sr-Cyrl-RS"/>
        </w:rPr>
      </w:pPr>
    </w:p>
    <w:p w14:paraId="18A6D864" w14:textId="77777777" w:rsidR="00A52A1C" w:rsidRPr="00C059AC" w:rsidRDefault="00A52A1C" w:rsidP="0072213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sr-Cyrl-RS"/>
        </w:rPr>
      </w:pPr>
    </w:p>
    <w:p w14:paraId="6F52F298" w14:textId="77777777" w:rsidR="00A52A1C" w:rsidRPr="00C059AC" w:rsidRDefault="00A52A1C" w:rsidP="00722132">
      <w:pPr>
        <w:pStyle w:val="Default"/>
        <w:rPr>
          <w:lang w:val="sr-Cyrl-RS"/>
        </w:rPr>
      </w:pPr>
    </w:p>
    <w:p w14:paraId="1A22F341" w14:textId="77777777" w:rsidR="004923A9" w:rsidRPr="00C059AC" w:rsidRDefault="004923A9" w:rsidP="00722132">
      <w:pPr>
        <w:pStyle w:val="Default"/>
        <w:rPr>
          <w:lang w:val="sr-Cyrl-RS"/>
        </w:rPr>
      </w:pPr>
    </w:p>
    <w:p w14:paraId="68398BFD" w14:textId="77777777" w:rsidR="004923A9" w:rsidRPr="00C059AC" w:rsidRDefault="004923A9" w:rsidP="00722132">
      <w:pPr>
        <w:pStyle w:val="Default"/>
        <w:rPr>
          <w:lang w:val="sr-Cyrl-RS"/>
        </w:rPr>
      </w:pPr>
    </w:p>
    <w:p w14:paraId="0F30A532" w14:textId="77777777" w:rsidR="004923A9" w:rsidRPr="00C059AC" w:rsidRDefault="004923A9" w:rsidP="00722132">
      <w:pPr>
        <w:pStyle w:val="Default"/>
        <w:rPr>
          <w:lang w:val="sr-Cyrl-RS"/>
        </w:rPr>
      </w:pPr>
    </w:p>
    <w:p w14:paraId="6433C5B3" w14:textId="77777777" w:rsidR="004923A9" w:rsidRPr="00C059AC" w:rsidRDefault="004923A9" w:rsidP="00722132">
      <w:pPr>
        <w:pStyle w:val="Default"/>
        <w:rPr>
          <w:lang w:val="sr-Cyrl-RS"/>
        </w:rPr>
      </w:pPr>
    </w:p>
    <w:p w14:paraId="3C391F31" w14:textId="77777777" w:rsidR="004923A9" w:rsidRPr="00C059AC" w:rsidRDefault="004923A9" w:rsidP="00722132">
      <w:pPr>
        <w:pStyle w:val="Default"/>
        <w:rPr>
          <w:lang w:val="sr-Cyrl-RS"/>
        </w:rPr>
      </w:pPr>
    </w:p>
    <w:p w14:paraId="05CE3125" w14:textId="77777777" w:rsidR="004923A9" w:rsidRPr="00C059AC" w:rsidRDefault="004923A9" w:rsidP="00722132">
      <w:pPr>
        <w:pStyle w:val="Default"/>
        <w:rPr>
          <w:lang w:val="sr-Cyrl-RS"/>
        </w:rPr>
      </w:pPr>
    </w:p>
    <w:p w14:paraId="7B75664D" w14:textId="77777777" w:rsidR="004923A9" w:rsidRPr="00C059AC" w:rsidRDefault="004923A9" w:rsidP="00722132">
      <w:pPr>
        <w:pStyle w:val="Default"/>
        <w:rPr>
          <w:lang w:val="sr-Cyrl-RS"/>
        </w:rPr>
      </w:pPr>
    </w:p>
    <w:p w14:paraId="4DACBFD1" w14:textId="77777777" w:rsidR="004923A9" w:rsidRPr="00C059AC" w:rsidRDefault="004923A9" w:rsidP="00722132">
      <w:pPr>
        <w:pStyle w:val="Default"/>
        <w:rPr>
          <w:lang w:val="sr-Cyrl-RS"/>
        </w:rPr>
      </w:pPr>
    </w:p>
    <w:p w14:paraId="10EED35A" w14:textId="77777777" w:rsidR="004923A9" w:rsidRPr="00C059AC" w:rsidRDefault="004923A9" w:rsidP="00722132">
      <w:pPr>
        <w:pStyle w:val="Default"/>
        <w:rPr>
          <w:lang w:val="sr-Cyrl-RS"/>
        </w:rPr>
      </w:pPr>
    </w:p>
    <w:p w14:paraId="5FAE53EA" w14:textId="77777777" w:rsidR="004923A9" w:rsidRPr="00C059AC" w:rsidRDefault="004923A9" w:rsidP="00722132">
      <w:pPr>
        <w:pStyle w:val="Default"/>
        <w:rPr>
          <w:lang w:val="sr-Cyrl-RS"/>
        </w:rPr>
      </w:pPr>
    </w:p>
    <w:p w14:paraId="5C48D788" w14:textId="77777777" w:rsidR="004923A9" w:rsidRPr="00C059AC" w:rsidRDefault="004923A9" w:rsidP="00722132">
      <w:pPr>
        <w:pStyle w:val="Default"/>
        <w:rPr>
          <w:lang w:val="sr-Cyrl-RS"/>
        </w:rPr>
      </w:pPr>
    </w:p>
    <w:p w14:paraId="0C82A1C8" w14:textId="77777777" w:rsidR="004923A9" w:rsidRPr="00C059AC" w:rsidRDefault="004923A9" w:rsidP="00722132">
      <w:pPr>
        <w:pStyle w:val="Default"/>
        <w:rPr>
          <w:lang w:val="sr-Cyrl-RS"/>
        </w:rPr>
      </w:pPr>
    </w:p>
    <w:p w14:paraId="33F4B317" w14:textId="77777777" w:rsidR="004923A9" w:rsidRPr="00C059AC" w:rsidRDefault="004923A9" w:rsidP="00722132">
      <w:pPr>
        <w:pStyle w:val="Default"/>
        <w:rPr>
          <w:lang w:val="sr-Cyrl-RS"/>
        </w:rPr>
      </w:pPr>
    </w:p>
    <w:p w14:paraId="5A53450F" w14:textId="77777777" w:rsidR="004923A9" w:rsidRPr="00C059AC" w:rsidRDefault="004923A9" w:rsidP="00722132">
      <w:pPr>
        <w:pStyle w:val="Default"/>
        <w:rPr>
          <w:lang w:val="sr-Cyrl-RS"/>
        </w:rPr>
      </w:pPr>
    </w:p>
    <w:p w14:paraId="123C7547" w14:textId="77777777" w:rsidR="004923A9" w:rsidRPr="00C059AC" w:rsidRDefault="004923A9" w:rsidP="00722132">
      <w:pPr>
        <w:pStyle w:val="Default"/>
        <w:rPr>
          <w:lang w:val="sr-Cyrl-RS"/>
        </w:rPr>
      </w:pPr>
    </w:p>
    <w:p w14:paraId="26C7F296" w14:textId="77777777" w:rsidR="004923A9" w:rsidRPr="00C059AC" w:rsidRDefault="004923A9" w:rsidP="00722132">
      <w:pPr>
        <w:pStyle w:val="Default"/>
        <w:rPr>
          <w:lang w:val="sr-Cyrl-RS"/>
        </w:rPr>
      </w:pPr>
    </w:p>
    <w:p w14:paraId="52FA20F7" w14:textId="77777777" w:rsidR="004923A9" w:rsidRPr="00C059AC" w:rsidRDefault="004923A9" w:rsidP="00722132">
      <w:pPr>
        <w:pStyle w:val="Default"/>
        <w:rPr>
          <w:lang w:val="sr-Cyrl-RS"/>
        </w:rPr>
      </w:pPr>
    </w:p>
    <w:p w14:paraId="14CBC7CC" w14:textId="77777777" w:rsidR="004923A9" w:rsidRPr="00C059AC" w:rsidRDefault="004923A9" w:rsidP="00722132">
      <w:pPr>
        <w:pStyle w:val="Default"/>
        <w:rPr>
          <w:lang w:val="sr-Cyrl-RS"/>
        </w:rPr>
      </w:pPr>
    </w:p>
    <w:p w14:paraId="2792FEAE" w14:textId="77777777" w:rsidR="004923A9" w:rsidRPr="00C059AC" w:rsidRDefault="004923A9" w:rsidP="00722132">
      <w:pPr>
        <w:pStyle w:val="Default"/>
        <w:rPr>
          <w:lang w:val="sr-Cyrl-RS"/>
        </w:rPr>
      </w:pPr>
    </w:p>
    <w:p w14:paraId="566AACC2" w14:textId="77777777" w:rsidR="004923A9" w:rsidRPr="00C059AC" w:rsidRDefault="004923A9" w:rsidP="00722132">
      <w:pPr>
        <w:pStyle w:val="Default"/>
        <w:rPr>
          <w:lang w:val="sr-Cyrl-RS"/>
        </w:rPr>
      </w:pPr>
    </w:p>
    <w:p w14:paraId="25238E8B" w14:textId="77777777" w:rsidR="004923A9" w:rsidRPr="00C059AC" w:rsidRDefault="004923A9" w:rsidP="00722132">
      <w:pPr>
        <w:pStyle w:val="Default"/>
        <w:rPr>
          <w:lang w:val="sr-Cyrl-RS"/>
        </w:rPr>
      </w:pPr>
    </w:p>
    <w:p w14:paraId="4CFC562D" w14:textId="77777777" w:rsidR="004923A9" w:rsidRPr="00C059AC" w:rsidRDefault="004923A9" w:rsidP="00722132">
      <w:pPr>
        <w:pStyle w:val="Default"/>
        <w:rPr>
          <w:lang w:val="sr-Cyrl-RS"/>
        </w:rPr>
      </w:pPr>
    </w:p>
    <w:p w14:paraId="44BE1A50" w14:textId="77777777" w:rsidR="004923A9" w:rsidRPr="00C059AC" w:rsidRDefault="004923A9" w:rsidP="00722132">
      <w:pPr>
        <w:pStyle w:val="Default"/>
        <w:rPr>
          <w:lang w:val="sr-Cyrl-RS"/>
        </w:rPr>
      </w:pPr>
    </w:p>
    <w:p w14:paraId="5A0EE75E" w14:textId="77777777" w:rsidR="004923A9" w:rsidRPr="00C059AC" w:rsidRDefault="004923A9" w:rsidP="00722132">
      <w:pPr>
        <w:pStyle w:val="Default"/>
        <w:rPr>
          <w:lang w:val="sr-Cyrl-RS"/>
        </w:rPr>
      </w:pPr>
    </w:p>
    <w:p w14:paraId="3A2C1DF6" w14:textId="77777777" w:rsidR="00C668A2" w:rsidRPr="00C059AC" w:rsidRDefault="00C668A2" w:rsidP="00722132">
      <w:pPr>
        <w:pStyle w:val="Default"/>
        <w:rPr>
          <w:lang w:val="sr-Cyrl-RS"/>
        </w:rPr>
      </w:pPr>
    </w:p>
    <w:p w14:paraId="3E8800DB" w14:textId="77777777" w:rsidR="00C668A2" w:rsidRPr="00C059AC" w:rsidRDefault="00C668A2" w:rsidP="00722132">
      <w:pPr>
        <w:pStyle w:val="Default"/>
        <w:rPr>
          <w:lang w:val="sr-Cyrl-RS"/>
        </w:rPr>
      </w:pPr>
    </w:p>
    <w:p w14:paraId="4469E7E1" w14:textId="77777777" w:rsidR="00C668A2" w:rsidRPr="00C059AC" w:rsidRDefault="00C668A2" w:rsidP="00722132">
      <w:pPr>
        <w:pStyle w:val="Default"/>
        <w:rPr>
          <w:lang w:val="sr-Cyrl-RS"/>
        </w:rPr>
      </w:pPr>
    </w:p>
    <w:p w14:paraId="15C8DD57" w14:textId="77777777" w:rsidR="00662ADD" w:rsidRDefault="00662ADD" w:rsidP="00703649">
      <w:pPr>
        <w:pStyle w:val="Default"/>
        <w:jc w:val="both"/>
        <w:rPr>
          <w:sz w:val="22"/>
          <w:szCs w:val="22"/>
          <w:lang w:val="sr-Cyrl-RS"/>
        </w:rPr>
      </w:pPr>
    </w:p>
    <w:p w14:paraId="0D0E740C" w14:textId="77777777" w:rsidR="00662ADD" w:rsidRDefault="00662ADD" w:rsidP="00703649">
      <w:pPr>
        <w:pStyle w:val="Default"/>
        <w:jc w:val="both"/>
        <w:rPr>
          <w:sz w:val="22"/>
          <w:szCs w:val="22"/>
          <w:lang w:val="sr-Cyrl-RS"/>
        </w:rPr>
      </w:pPr>
    </w:p>
    <w:p w14:paraId="0FA10AE6" w14:textId="77777777" w:rsidR="00662ADD" w:rsidRDefault="00662ADD" w:rsidP="00703649">
      <w:pPr>
        <w:pStyle w:val="Default"/>
        <w:jc w:val="both"/>
        <w:rPr>
          <w:sz w:val="22"/>
          <w:szCs w:val="22"/>
          <w:lang w:val="sr-Cyrl-RS"/>
        </w:rPr>
      </w:pPr>
    </w:p>
    <w:p w14:paraId="1BFAF6DB" w14:textId="77777777" w:rsidR="00662ADD" w:rsidRDefault="00662ADD" w:rsidP="00703649">
      <w:pPr>
        <w:pStyle w:val="Default"/>
        <w:jc w:val="both"/>
        <w:rPr>
          <w:sz w:val="22"/>
          <w:szCs w:val="22"/>
          <w:lang w:val="sr-Cyrl-RS"/>
        </w:rPr>
      </w:pPr>
    </w:p>
    <w:p w14:paraId="084EC74E" w14:textId="77777777" w:rsidR="00662ADD" w:rsidRDefault="00662ADD" w:rsidP="00703649">
      <w:pPr>
        <w:pStyle w:val="Default"/>
        <w:jc w:val="both"/>
        <w:rPr>
          <w:sz w:val="22"/>
          <w:szCs w:val="22"/>
          <w:lang w:val="sr-Cyrl-RS"/>
        </w:rPr>
      </w:pPr>
    </w:p>
    <w:p w14:paraId="38B03C8C" w14:textId="77777777" w:rsidR="00662ADD" w:rsidRDefault="00662ADD" w:rsidP="00703649">
      <w:pPr>
        <w:pStyle w:val="Default"/>
        <w:jc w:val="both"/>
        <w:rPr>
          <w:sz w:val="22"/>
          <w:szCs w:val="22"/>
          <w:lang w:val="sr-Cyrl-RS"/>
        </w:rPr>
      </w:pPr>
    </w:p>
    <w:p w14:paraId="5CFC9710" w14:textId="77777777" w:rsidR="00662ADD" w:rsidRDefault="00662ADD" w:rsidP="00703649">
      <w:pPr>
        <w:pStyle w:val="Default"/>
        <w:jc w:val="both"/>
        <w:rPr>
          <w:sz w:val="22"/>
          <w:szCs w:val="22"/>
          <w:lang w:val="sr-Cyrl-RS"/>
        </w:rPr>
      </w:pPr>
    </w:p>
    <w:p w14:paraId="5C3195C5" w14:textId="0D95BD8F" w:rsidR="00A52A1C" w:rsidRPr="00A33A0B" w:rsidRDefault="00A52A1C" w:rsidP="00703649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Донет на седници Наставно-научног већа</w:t>
      </w:r>
      <w:r w:rsidR="004923A9" w:rsidRPr="00A33A0B">
        <w:rPr>
          <w:sz w:val="22"/>
          <w:szCs w:val="22"/>
          <w:lang w:val="sr-Cyrl-RS"/>
        </w:rPr>
        <w:t xml:space="preserve"> Природно-математичког факултета</w:t>
      </w:r>
      <w:r w:rsidRPr="00A33A0B">
        <w:rPr>
          <w:sz w:val="22"/>
          <w:szCs w:val="22"/>
          <w:lang w:val="sr-Cyrl-RS"/>
        </w:rPr>
        <w:t xml:space="preserve"> одржаној дана </w:t>
      </w:r>
      <w:r w:rsidR="00124C7D" w:rsidRPr="00A33A0B">
        <w:rPr>
          <w:sz w:val="22"/>
          <w:szCs w:val="22"/>
          <w:lang w:val="sr-Cyrl-RS"/>
        </w:rPr>
        <w:t>хх</w:t>
      </w:r>
      <w:r w:rsidRPr="00A33A0B">
        <w:rPr>
          <w:sz w:val="22"/>
          <w:szCs w:val="22"/>
          <w:lang w:val="sr-Cyrl-RS"/>
        </w:rPr>
        <w:t>.</w:t>
      </w:r>
      <w:r w:rsidR="003347A0" w:rsidRPr="00A33A0B">
        <w:rPr>
          <w:sz w:val="22"/>
          <w:szCs w:val="22"/>
          <w:lang w:val="sr-Cyrl-RS"/>
        </w:rPr>
        <w:t>х</w:t>
      </w:r>
      <w:r w:rsidRPr="00A33A0B">
        <w:rPr>
          <w:sz w:val="22"/>
          <w:szCs w:val="22"/>
          <w:lang w:val="sr-Cyrl-RS"/>
        </w:rPr>
        <w:t>.202</w:t>
      </w:r>
      <w:r w:rsidR="0054284F">
        <w:rPr>
          <w:sz w:val="22"/>
          <w:szCs w:val="22"/>
          <w:lang w:val="sr-Latn-RS"/>
        </w:rPr>
        <w:t>5</w:t>
      </w:r>
      <w:r w:rsidRPr="00A33A0B">
        <w:rPr>
          <w:sz w:val="22"/>
          <w:szCs w:val="22"/>
          <w:lang w:val="sr-Cyrl-RS"/>
        </w:rPr>
        <w:t xml:space="preserve">. године </w:t>
      </w:r>
    </w:p>
    <w:p w14:paraId="754B9DC6" w14:textId="3FBD5DB4" w:rsidR="00A52A1C" w:rsidRPr="00A33A0B" w:rsidRDefault="00A52A1C" w:rsidP="00703649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Објављен на огласној табли и интернет страници Факултета дана </w:t>
      </w:r>
      <w:r w:rsidR="00124C7D" w:rsidRPr="00A33A0B">
        <w:rPr>
          <w:sz w:val="22"/>
          <w:szCs w:val="22"/>
          <w:lang w:val="sr-Cyrl-RS"/>
        </w:rPr>
        <w:t>хх</w:t>
      </w:r>
      <w:r w:rsidRPr="00A33A0B">
        <w:rPr>
          <w:sz w:val="22"/>
          <w:szCs w:val="22"/>
          <w:lang w:val="sr-Cyrl-RS"/>
        </w:rPr>
        <w:t>.</w:t>
      </w:r>
      <w:r w:rsidR="003347A0" w:rsidRPr="00A33A0B">
        <w:rPr>
          <w:sz w:val="22"/>
          <w:szCs w:val="22"/>
          <w:lang w:val="sr-Cyrl-RS"/>
        </w:rPr>
        <w:t>х</w:t>
      </w:r>
      <w:r w:rsidRPr="00A33A0B">
        <w:rPr>
          <w:sz w:val="22"/>
          <w:szCs w:val="22"/>
          <w:lang w:val="sr-Cyrl-RS"/>
        </w:rPr>
        <w:t>.20</w:t>
      </w:r>
      <w:r w:rsidR="00CB7A30" w:rsidRPr="00A33A0B">
        <w:rPr>
          <w:sz w:val="22"/>
          <w:szCs w:val="22"/>
          <w:lang w:val="sr-Latn-RS"/>
        </w:rPr>
        <w:t>2</w:t>
      </w:r>
      <w:r w:rsidR="0054284F">
        <w:rPr>
          <w:sz w:val="22"/>
          <w:szCs w:val="22"/>
          <w:lang w:val="sr-Latn-RS"/>
        </w:rPr>
        <w:t>5</w:t>
      </w:r>
      <w:r w:rsidRPr="00A33A0B">
        <w:rPr>
          <w:sz w:val="22"/>
          <w:szCs w:val="22"/>
          <w:lang w:val="sr-Cyrl-RS"/>
        </w:rPr>
        <w:t xml:space="preserve">. године. </w:t>
      </w:r>
    </w:p>
    <w:p w14:paraId="4385FAA9" w14:textId="1DFCD7B2" w:rsidR="00A52A1C" w:rsidRPr="00A33A0B" w:rsidRDefault="00A52A1C" w:rsidP="00722132">
      <w:pPr>
        <w:spacing w:line="240" w:lineRule="auto"/>
        <w:rPr>
          <w:rFonts w:ascii="Calibri" w:hAnsi="Calibri" w:cs="Calibri"/>
          <w:lang w:val="sr-Cyrl-RS"/>
        </w:rPr>
      </w:pPr>
      <w:r w:rsidRPr="00A33A0B">
        <w:rPr>
          <w:rFonts w:ascii="Calibri" w:hAnsi="Calibri" w:cs="Calibri"/>
          <w:lang w:val="sr-Cyrl-RS"/>
        </w:rPr>
        <w:t xml:space="preserve">Ступа на снагу дана </w:t>
      </w:r>
      <w:r w:rsidR="00124C7D" w:rsidRPr="00A33A0B">
        <w:rPr>
          <w:rFonts w:ascii="Calibri" w:hAnsi="Calibri" w:cs="Calibri"/>
          <w:lang w:val="sr-Cyrl-RS"/>
        </w:rPr>
        <w:t>хх</w:t>
      </w:r>
      <w:r w:rsidRPr="00A33A0B">
        <w:rPr>
          <w:rFonts w:ascii="Calibri" w:hAnsi="Calibri" w:cs="Calibri"/>
          <w:lang w:val="sr-Cyrl-RS"/>
        </w:rPr>
        <w:t>.</w:t>
      </w:r>
      <w:r w:rsidR="003347A0" w:rsidRPr="00A33A0B">
        <w:rPr>
          <w:rFonts w:ascii="Calibri" w:hAnsi="Calibri" w:cs="Calibri"/>
          <w:lang w:val="sr-Cyrl-RS"/>
        </w:rPr>
        <w:t>х</w:t>
      </w:r>
      <w:r w:rsidRPr="00A33A0B">
        <w:rPr>
          <w:rFonts w:ascii="Calibri" w:hAnsi="Calibri" w:cs="Calibri"/>
          <w:lang w:val="sr-Cyrl-RS"/>
        </w:rPr>
        <w:t>.202</w:t>
      </w:r>
      <w:r w:rsidR="0054284F">
        <w:rPr>
          <w:rFonts w:ascii="Calibri" w:hAnsi="Calibri" w:cs="Calibri"/>
          <w:lang w:val="sr-Latn-RS"/>
        </w:rPr>
        <w:t>5</w:t>
      </w:r>
      <w:r w:rsidRPr="00A33A0B">
        <w:rPr>
          <w:rFonts w:ascii="Calibri" w:hAnsi="Calibri" w:cs="Calibri"/>
          <w:lang w:val="sr-Cyrl-RS"/>
        </w:rPr>
        <w:t>. године.</w:t>
      </w:r>
    </w:p>
    <w:p w14:paraId="0FB86475" w14:textId="77777777" w:rsidR="00703649" w:rsidRPr="00A33A0B" w:rsidRDefault="00703649">
      <w:pPr>
        <w:rPr>
          <w:rFonts w:ascii="Calibri" w:hAnsi="Calibri" w:cs="Calibri"/>
          <w:lang w:val="sr-Cyrl-RS"/>
        </w:rPr>
      </w:pPr>
      <w:r w:rsidRPr="00A33A0B">
        <w:rPr>
          <w:rFonts w:ascii="Calibri" w:hAnsi="Calibri" w:cs="Calibri"/>
          <w:lang w:val="sr-Cyrl-RS"/>
        </w:rPr>
        <w:br w:type="page"/>
      </w:r>
    </w:p>
    <w:p w14:paraId="50A8C731" w14:textId="73879D07" w:rsidR="00A52A1C" w:rsidRPr="00A33A0B" w:rsidRDefault="00A52A1C" w:rsidP="00722132">
      <w:p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A33A0B">
        <w:rPr>
          <w:rFonts w:ascii="Calibri" w:hAnsi="Calibri" w:cs="Calibri"/>
          <w:lang w:val="sr-Cyrl-RS"/>
        </w:rPr>
        <w:lastRenderedPageBreak/>
        <w:t>На основу члана 6</w:t>
      </w:r>
      <w:r w:rsidR="003C3B33" w:rsidRPr="00A33A0B">
        <w:rPr>
          <w:rFonts w:ascii="Calibri" w:hAnsi="Calibri" w:cs="Calibri"/>
          <w:lang w:val="sr-Cyrl-RS"/>
        </w:rPr>
        <w:t>6</w:t>
      </w:r>
      <w:r w:rsidRPr="00A33A0B">
        <w:rPr>
          <w:rFonts w:ascii="Calibri" w:hAnsi="Calibri" w:cs="Calibri"/>
          <w:lang w:val="sr-Cyrl-RS"/>
        </w:rPr>
        <w:t xml:space="preserve">. став </w:t>
      </w:r>
      <w:r w:rsidR="003B6734" w:rsidRPr="00A33A0B">
        <w:rPr>
          <w:rFonts w:ascii="Calibri" w:hAnsi="Calibri" w:cs="Calibri"/>
          <w:lang w:val="sr-Latn-RS"/>
        </w:rPr>
        <w:t>1</w:t>
      </w:r>
      <w:r w:rsidRPr="00A33A0B">
        <w:rPr>
          <w:rFonts w:ascii="Calibri" w:hAnsi="Calibri" w:cs="Calibri"/>
          <w:lang w:val="sr-Cyrl-RS"/>
        </w:rPr>
        <w:t>.</w:t>
      </w:r>
      <w:r w:rsidR="003B6734" w:rsidRPr="00A33A0B">
        <w:rPr>
          <w:rFonts w:ascii="Calibri" w:hAnsi="Calibri" w:cs="Calibri"/>
          <w:lang w:val="sr-Cyrl-RS"/>
        </w:rPr>
        <w:t xml:space="preserve"> тачка 2.</w:t>
      </w:r>
      <w:r w:rsidRPr="00A33A0B">
        <w:rPr>
          <w:rFonts w:ascii="Calibri" w:hAnsi="Calibri" w:cs="Calibri"/>
          <w:lang w:val="sr-Cyrl-RS"/>
        </w:rPr>
        <w:t xml:space="preserve"> Статута </w:t>
      </w:r>
      <w:r w:rsidR="003C3B33" w:rsidRPr="00A33A0B">
        <w:rPr>
          <w:rFonts w:ascii="Calibri" w:hAnsi="Calibri" w:cs="Calibri"/>
          <w:lang w:val="sr-Cyrl-RS"/>
        </w:rPr>
        <w:t>Природно-математичког</w:t>
      </w:r>
      <w:r w:rsidRPr="00A33A0B">
        <w:rPr>
          <w:rFonts w:ascii="Calibri" w:hAnsi="Calibri" w:cs="Calibri"/>
          <w:lang w:val="sr-Cyrl-RS"/>
        </w:rPr>
        <w:t xml:space="preserve"> факултета</w:t>
      </w:r>
      <w:r w:rsidR="0038281A" w:rsidRPr="00A33A0B">
        <w:rPr>
          <w:rFonts w:ascii="Calibri" w:hAnsi="Calibri" w:cs="Calibri"/>
          <w:lang w:val="sr-Cyrl-RS"/>
        </w:rPr>
        <w:t xml:space="preserve"> Универзитета у</w:t>
      </w:r>
      <w:r w:rsidRPr="00A33A0B">
        <w:rPr>
          <w:rFonts w:ascii="Calibri" w:hAnsi="Calibri" w:cs="Calibri"/>
          <w:lang w:val="sr-Cyrl-RS"/>
        </w:rPr>
        <w:t xml:space="preserve"> Нов</w:t>
      </w:r>
      <w:r w:rsidR="0038281A" w:rsidRPr="00A33A0B">
        <w:rPr>
          <w:rFonts w:ascii="Calibri" w:hAnsi="Calibri" w:cs="Calibri"/>
          <w:lang w:val="sr-Cyrl-RS"/>
        </w:rPr>
        <w:t>ом</w:t>
      </w:r>
      <w:r w:rsidRPr="00A33A0B">
        <w:rPr>
          <w:rFonts w:ascii="Calibri" w:hAnsi="Calibri" w:cs="Calibri"/>
          <w:lang w:val="sr-Cyrl-RS"/>
        </w:rPr>
        <w:t xml:space="preserve"> Сад</w:t>
      </w:r>
      <w:r w:rsidR="0038281A" w:rsidRPr="00A33A0B">
        <w:rPr>
          <w:rFonts w:ascii="Calibri" w:hAnsi="Calibri" w:cs="Calibri"/>
          <w:lang w:val="sr-Cyrl-RS"/>
        </w:rPr>
        <w:t>у</w:t>
      </w:r>
      <w:r w:rsidRPr="00A33A0B">
        <w:rPr>
          <w:rFonts w:ascii="Calibri" w:hAnsi="Calibri" w:cs="Calibri"/>
          <w:lang w:val="sr-Cyrl-RS"/>
        </w:rPr>
        <w:t xml:space="preserve"> (број </w:t>
      </w:r>
      <w:r w:rsidR="003C3B33" w:rsidRPr="00A33A0B">
        <w:rPr>
          <w:rFonts w:ascii="Calibri" w:hAnsi="Calibri" w:cs="Calibri"/>
          <w:kern w:val="0"/>
          <w:lang w:val="sr-Cyrl-RS"/>
        </w:rPr>
        <w:t>0601-408/25</w:t>
      </w:r>
      <w:r w:rsidRPr="00A33A0B">
        <w:rPr>
          <w:rFonts w:ascii="Calibri" w:hAnsi="Calibri" w:cs="Calibri"/>
          <w:lang w:val="sr-Cyrl-RS"/>
        </w:rPr>
        <w:t xml:space="preserve"> од </w:t>
      </w:r>
      <w:r w:rsidR="003C3B33" w:rsidRPr="00A33A0B">
        <w:rPr>
          <w:rFonts w:ascii="Calibri" w:hAnsi="Calibri" w:cs="Calibri"/>
          <w:kern w:val="0"/>
          <w:lang w:val="sr-Cyrl-RS"/>
        </w:rPr>
        <w:t>23. 2. 2023.</w:t>
      </w:r>
      <w:r w:rsidRPr="00A33A0B">
        <w:rPr>
          <w:rFonts w:ascii="Calibri" w:hAnsi="Calibri" w:cs="Calibri"/>
          <w:lang w:val="sr-Cyrl-RS"/>
        </w:rPr>
        <w:t xml:space="preserve"> године)</w:t>
      </w:r>
      <w:r w:rsidR="00B24FE4" w:rsidRPr="00A33A0B">
        <w:rPr>
          <w:rFonts w:ascii="Calibri" w:hAnsi="Calibri" w:cs="Calibri"/>
          <w:lang w:val="sr-Cyrl-RS"/>
        </w:rPr>
        <w:t>,</w:t>
      </w:r>
      <w:r w:rsidRPr="00A33A0B">
        <w:rPr>
          <w:rFonts w:ascii="Calibri" w:hAnsi="Calibri" w:cs="Calibri"/>
          <w:lang w:val="sr-Cyrl-RS"/>
        </w:rPr>
        <w:t xml:space="preserve"> </w:t>
      </w:r>
      <w:r w:rsidRPr="00A33A0B">
        <w:rPr>
          <w:rFonts w:ascii="Calibri" w:hAnsi="Calibri" w:cs="Calibri"/>
        </w:rPr>
        <w:t>a</w:t>
      </w:r>
      <w:r w:rsidRPr="00A33A0B">
        <w:rPr>
          <w:rFonts w:ascii="Calibri" w:hAnsi="Calibri" w:cs="Calibri"/>
          <w:lang w:val="sr-Cyrl-RS"/>
        </w:rPr>
        <w:t xml:space="preserve"> у вези са чланом 96. став 5. Закона о високом образовању („Сл. гласник РС“, бр. 88/2017, 73/2018, 27/2018 - др. закон, 67/2019, 6/2020 - др. закони, 11/2021 - аутентично тумачење, 67/2021</w:t>
      </w:r>
      <w:r w:rsidR="00741380" w:rsidRPr="00A33A0B">
        <w:rPr>
          <w:rFonts w:ascii="Calibri" w:hAnsi="Calibri" w:cs="Calibri"/>
          <w:lang w:val="sr-Latn-RS"/>
        </w:rPr>
        <w:t>,</w:t>
      </w:r>
      <w:r w:rsidRPr="00A33A0B">
        <w:rPr>
          <w:rFonts w:ascii="Calibri" w:hAnsi="Calibri" w:cs="Calibri"/>
          <w:lang w:val="sr-Cyrl-RS"/>
        </w:rPr>
        <w:t xml:space="preserve"> 67/2021 - др. закон</w:t>
      </w:r>
      <w:r w:rsidR="00741380" w:rsidRPr="00A33A0B">
        <w:rPr>
          <w:rFonts w:ascii="Calibri" w:hAnsi="Calibri" w:cs="Calibri"/>
          <w:lang w:val="sr-Latn-RS"/>
        </w:rPr>
        <w:t xml:space="preserve"> </w:t>
      </w:r>
      <w:r w:rsidR="00741380" w:rsidRPr="00A33A0B">
        <w:rPr>
          <w:rFonts w:ascii="Calibri" w:hAnsi="Calibri" w:cs="Calibri"/>
          <w:lang w:val="sr-Cyrl-RS"/>
        </w:rPr>
        <w:t>и 76/2023</w:t>
      </w:r>
      <w:r w:rsidRPr="00A33A0B">
        <w:rPr>
          <w:rFonts w:ascii="Calibri" w:hAnsi="Calibri" w:cs="Calibri"/>
          <w:lang w:val="sr-Cyrl-RS"/>
        </w:rPr>
        <w:t xml:space="preserve">), Наставно-научно веће </w:t>
      </w:r>
      <w:r w:rsidR="003C3B33" w:rsidRPr="00A33A0B">
        <w:rPr>
          <w:rFonts w:ascii="Calibri" w:hAnsi="Calibri" w:cs="Calibri"/>
          <w:lang w:val="sr-Cyrl-RS"/>
        </w:rPr>
        <w:t>Природно-математичког</w:t>
      </w:r>
      <w:r w:rsidRPr="00A33A0B">
        <w:rPr>
          <w:rFonts w:ascii="Calibri" w:hAnsi="Calibri" w:cs="Calibri"/>
          <w:lang w:val="sr-Cyrl-RS"/>
        </w:rPr>
        <w:t xml:space="preserve"> факултета </w:t>
      </w:r>
      <w:r w:rsidR="0038281A" w:rsidRPr="00A33A0B">
        <w:rPr>
          <w:rFonts w:ascii="Calibri" w:hAnsi="Calibri" w:cs="Calibri"/>
          <w:lang w:val="sr-Cyrl-RS"/>
        </w:rPr>
        <w:t xml:space="preserve">у </w:t>
      </w:r>
      <w:r w:rsidRPr="00A33A0B">
        <w:rPr>
          <w:rFonts w:ascii="Calibri" w:hAnsi="Calibri" w:cs="Calibri"/>
          <w:lang w:val="sr-Cyrl-RS"/>
        </w:rPr>
        <w:t>Нов</w:t>
      </w:r>
      <w:r w:rsidR="0038281A" w:rsidRPr="00A33A0B">
        <w:rPr>
          <w:rFonts w:ascii="Calibri" w:hAnsi="Calibri" w:cs="Calibri"/>
          <w:lang w:val="sr-Cyrl-RS"/>
        </w:rPr>
        <w:t>ом</w:t>
      </w:r>
      <w:r w:rsidRPr="00A33A0B">
        <w:rPr>
          <w:rFonts w:ascii="Calibri" w:hAnsi="Calibri" w:cs="Calibri"/>
          <w:lang w:val="sr-Cyrl-RS"/>
        </w:rPr>
        <w:t xml:space="preserve"> Сад</w:t>
      </w:r>
      <w:r w:rsidR="0038281A" w:rsidRPr="00A33A0B">
        <w:rPr>
          <w:rFonts w:ascii="Calibri" w:hAnsi="Calibri" w:cs="Calibri"/>
          <w:lang w:val="sr-Cyrl-RS"/>
        </w:rPr>
        <w:t>у</w:t>
      </w:r>
      <w:r w:rsidRPr="00A33A0B">
        <w:rPr>
          <w:rFonts w:ascii="Calibri" w:hAnsi="Calibri" w:cs="Calibri"/>
          <w:lang w:val="sr-Cyrl-RS"/>
        </w:rPr>
        <w:t xml:space="preserve"> на седници одржаној дана </w:t>
      </w:r>
      <w:r w:rsidR="009C0DE6" w:rsidRPr="00A33A0B">
        <w:rPr>
          <w:rFonts w:ascii="Calibri" w:hAnsi="Calibri" w:cs="Calibri"/>
          <w:lang w:val="sr-Latn-RS"/>
        </w:rPr>
        <w:t>xx</w:t>
      </w:r>
      <w:r w:rsidRPr="00A33A0B">
        <w:rPr>
          <w:rFonts w:ascii="Calibri" w:hAnsi="Calibri" w:cs="Calibri"/>
          <w:lang w:val="sr-Cyrl-RS"/>
        </w:rPr>
        <w:t>.</w:t>
      </w:r>
      <w:r w:rsidR="009703F7" w:rsidRPr="00A33A0B">
        <w:rPr>
          <w:rFonts w:ascii="Calibri" w:hAnsi="Calibri" w:cs="Calibri"/>
          <w:lang w:val="sr-Cyrl-RS"/>
        </w:rPr>
        <w:t>х</w:t>
      </w:r>
      <w:r w:rsidRPr="00A33A0B">
        <w:rPr>
          <w:rFonts w:ascii="Calibri" w:hAnsi="Calibri" w:cs="Calibri"/>
          <w:lang w:val="sr-Cyrl-RS"/>
        </w:rPr>
        <w:t>.202</w:t>
      </w:r>
      <w:r w:rsidR="00FF0DED">
        <w:rPr>
          <w:rFonts w:ascii="Calibri" w:hAnsi="Calibri" w:cs="Calibri"/>
          <w:lang w:val="sr-Cyrl-RS"/>
        </w:rPr>
        <w:t>5</w:t>
      </w:r>
      <w:r w:rsidRPr="00A33A0B">
        <w:rPr>
          <w:rFonts w:ascii="Calibri" w:hAnsi="Calibri" w:cs="Calibri"/>
          <w:lang w:val="sr-Cyrl-RS"/>
        </w:rPr>
        <w:t>. године доноси:</w:t>
      </w:r>
    </w:p>
    <w:p w14:paraId="1EA870D4" w14:textId="77777777" w:rsidR="00673DA2" w:rsidRPr="00A33A0B" w:rsidRDefault="00673DA2" w:rsidP="00722132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120CCFAE" w14:textId="77777777" w:rsidR="00673DA2" w:rsidRPr="00A33A0B" w:rsidRDefault="00673DA2" w:rsidP="00722132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3AAAC471" w14:textId="77777777" w:rsidR="005C25B1" w:rsidRPr="00A33A0B" w:rsidRDefault="005C25B1" w:rsidP="005C25B1">
      <w:pPr>
        <w:pStyle w:val="Default"/>
        <w:jc w:val="center"/>
        <w:rPr>
          <w:color w:val="0070C0"/>
          <w:sz w:val="32"/>
          <w:szCs w:val="32"/>
          <w:lang w:val="sr-Cyrl-RS"/>
        </w:rPr>
      </w:pPr>
      <w:r w:rsidRPr="00A33A0B">
        <w:rPr>
          <w:b/>
          <w:bCs/>
          <w:color w:val="0070C0"/>
          <w:sz w:val="32"/>
          <w:szCs w:val="32"/>
          <w:lang w:val="sr-Cyrl-RS"/>
        </w:rPr>
        <w:t>ПРАВИЛНИК О СТРУЧНОЈ ПРАКСИ</w:t>
      </w:r>
    </w:p>
    <w:p w14:paraId="443EE86F" w14:textId="77777777" w:rsidR="005C25B1" w:rsidRPr="00A33A0B" w:rsidRDefault="005C25B1" w:rsidP="005C25B1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  <w:lang w:val="sr-Cyrl-RS"/>
        </w:rPr>
      </w:pPr>
      <w:r w:rsidRPr="00A33A0B">
        <w:rPr>
          <w:rFonts w:ascii="Calibri" w:hAnsi="Calibri" w:cs="Calibri"/>
          <w:b/>
          <w:bCs/>
          <w:color w:val="0070C0"/>
          <w:sz w:val="24"/>
          <w:szCs w:val="24"/>
          <w:lang w:val="sr-Cyrl-RS"/>
        </w:rPr>
        <w:t>студената на студијским програмима Департмана за физику,</w:t>
      </w:r>
      <w:r w:rsidRPr="00A33A0B">
        <w:rPr>
          <w:rFonts w:ascii="Calibri" w:hAnsi="Calibri" w:cs="Calibri"/>
          <w:b/>
          <w:bCs/>
          <w:color w:val="0070C0"/>
          <w:sz w:val="28"/>
          <w:szCs w:val="28"/>
          <w:lang w:val="sr-Cyrl-RS"/>
        </w:rPr>
        <w:t xml:space="preserve"> </w:t>
      </w:r>
    </w:p>
    <w:p w14:paraId="3C67CBCE" w14:textId="77777777" w:rsidR="005C25B1" w:rsidRPr="00A33A0B" w:rsidRDefault="005C25B1" w:rsidP="005C25B1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4"/>
          <w:szCs w:val="24"/>
          <w:lang w:val="sr-Cyrl-RS"/>
        </w:rPr>
      </w:pPr>
      <w:r w:rsidRPr="00A33A0B">
        <w:rPr>
          <w:rFonts w:ascii="Calibri" w:hAnsi="Calibri" w:cs="Calibri"/>
          <w:b/>
          <w:bCs/>
          <w:color w:val="0070C0"/>
          <w:sz w:val="24"/>
          <w:szCs w:val="24"/>
          <w:lang w:val="sr-Cyrl-RS"/>
        </w:rPr>
        <w:t>Природно-математичког факултета Универзитета у Новом Саду</w:t>
      </w:r>
    </w:p>
    <w:p w14:paraId="220A808E" w14:textId="77777777" w:rsidR="00C668A2" w:rsidRPr="00A33A0B" w:rsidRDefault="00C668A2" w:rsidP="00722132">
      <w:pPr>
        <w:pStyle w:val="Default"/>
        <w:jc w:val="center"/>
        <w:rPr>
          <w:b/>
          <w:bCs/>
          <w:sz w:val="22"/>
          <w:szCs w:val="22"/>
          <w:lang w:val="sr-Cyrl-RS"/>
        </w:rPr>
      </w:pPr>
    </w:p>
    <w:p w14:paraId="6A01760B" w14:textId="370DA89E" w:rsidR="00A52A1C" w:rsidRPr="00A33A0B" w:rsidRDefault="00A52A1C" w:rsidP="00722132">
      <w:pPr>
        <w:pStyle w:val="Default"/>
        <w:jc w:val="center"/>
        <w:rPr>
          <w:sz w:val="22"/>
          <w:szCs w:val="22"/>
          <w:lang w:val="sr-Cyrl-RS"/>
        </w:rPr>
      </w:pPr>
      <w:r w:rsidRPr="00A33A0B">
        <w:rPr>
          <w:b/>
          <w:bCs/>
          <w:sz w:val="22"/>
          <w:szCs w:val="22"/>
          <w:lang w:val="sr-Cyrl-RS"/>
        </w:rPr>
        <w:t>Члан 1.</w:t>
      </w:r>
    </w:p>
    <w:p w14:paraId="551A7C1B" w14:textId="62344BAA" w:rsidR="00A52A1C" w:rsidRPr="00A33A0B" w:rsidRDefault="00A52A1C" w:rsidP="00722132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Овим Правилником се уређују услови и начин обављања стручне праксе</w:t>
      </w:r>
      <w:r w:rsidR="00673DA2" w:rsidRPr="00A33A0B">
        <w:rPr>
          <w:sz w:val="22"/>
          <w:szCs w:val="22"/>
          <w:lang w:val="sr-Cyrl-RS"/>
        </w:rPr>
        <w:t xml:space="preserve"> (наведене под било којим називом</w:t>
      </w:r>
      <w:r w:rsidR="003B750F" w:rsidRPr="00A33A0B">
        <w:rPr>
          <w:sz w:val="22"/>
          <w:szCs w:val="22"/>
          <w:lang w:val="sr-Cyrl-RS"/>
        </w:rPr>
        <w:t>,</w:t>
      </w:r>
      <w:r w:rsidR="00673DA2" w:rsidRPr="00A33A0B">
        <w:rPr>
          <w:sz w:val="22"/>
          <w:szCs w:val="22"/>
          <w:lang w:val="sr-Cyrl-RS"/>
        </w:rPr>
        <w:t xml:space="preserve"> а чији је </w:t>
      </w:r>
      <w:r w:rsidR="003351BF" w:rsidRPr="00A33A0B">
        <w:rPr>
          <w:sz w:val="22"/>
          <w:szCs w:val="22"/>
          <w:lang w:val="sr-Cyrl-RS"/>
        </w:rPr>
        <w:t xml:space="preserve">суштински </w:t>
      </w:r>
      <w:r w:rsidR="00673DA2" w:rsidRPr="00A33A0B">
        <w:rPr>
          <w:sz w:val="22"/>
          <w:szCs w:val="22"/>
          <w:lang w:val="sr-Cyrl-RS"/>
        </w:rPr>
        <w:t>садржај стручна пракса)</w:t>
      </w:r>
      <w:r w:rsidRPr="00A33A0B">
        <w:rPr>
          <w:sz w:val="22"/>
          <w:szCs w:val="22"/>
          <w:lang w:val="sr-Cyrl-RS"/>
        </w:rPr>
        <w:t xml:space="preserve"> на</w:t>
      </w:r>
      <w:r w:rsidR="00306378" w:rsidRPr="00A33A0B">
        <w:rPr>
          <w:sz w:val="22"/>
          <w:szCs w:val="22"/>
          <w:lang w:val="sr-Cyrl-RS"/>
        </w:rPr>
        <w:t xml:space="preserve"> акредитованим </w:t>
      </w:r>
      <w:r w:rsidRPr="00A33A0B">
        <w:rPr>
          <w:sz w:val="22"/>
          <w:szCs w:val="22"/>
          <w:lang w:val="sr-Cyrl-RS"/>
        </w:rPr>
        <w:t>основним академским,</w:t>
      </w:r>
      <w:r w:rsidR="00673DA2" w:rsidRPr="00A33A0B">
        <w:rPr>
          <w:sz w:val="22"/>
          <w:szCs w:val="22"/>
          <w:lang w:val="sr-Cyrl-RS"/>
        </w:rPr>
        <w:t xml:space="preserve"> основним струковним, </w:t>
      </w:r>
      <w:r w:rsidRPr="00A33A0B">
        <w:rPr>
          <w:sz w:val="22"/>
          <w:szCs w:val="22"/>
          <w:lang w:val="sr-Cyrl-RS"/>
        </w:rPr>
        <w:t xml:space="preserve">мастер академским и </w:t>
      </w:r>
      <w:r w:rsidR="00673DA2" w:rsidRPr="00A33A0B">
        <w:rPr>
          <w:sz w:val="22"/>
          <w:szCs w:val="22"/>
          <w:lang w:val="sr-Cyrl-RS"/>
        </w:rPr>
        <w:t>мастер струковним</w:t>
      </w:r>
      <w:r w:rsidRPr="00A33A0B">
        <w:rPr>
          <w:sz w:val="22"/>
          <w:szCs w:val="22"/>
          <w:lang w:val="sr-Cyrl-RS"/>
        </w:rPr>
        <w:t xml:space="preserve"> студијама</w:t>
      </w:r>
      <w:r w:rsidR="00571DCC" w:rsidRPr="00A33A0B">
        <w:rPr>
          <w:sz w:val="22"/>
          <w:szCs w:val="22"/>
          <w:lang w:val="sr-Cyrl-RS"/>
        </w:rPr>
        <w:t xml:space="preserve"> </w:t>
      </w:r>
      <w:r w:rsidR="00571DCC" w:rsidRPr="00A33A0B">
        <w:rPr>
          <w:color w:val="auto"/>
          <w:sz w:val="22"/>
          <w:szCs w:val="22"/>
          <w:lang w:val="sr-Cyrl-RS"/>
        </w:rPr>
        <w:t>Департм</w:t>
      </w:r>
      <w:r w:rsidR="00571DCC" w:rsidRPr="00A33A0B">
        <w:rPr>
          <w:sz w:val="22"/>
          <w:szCs w:val="22"/>
          <w:lang w:val="sr-Cyrl-RS"/>
        </w:rPr>
        <w:t>ана за Физику (у даљем тексту: Департман),</w:t>
      </w:r>
      <w:r w:rsidRPr="00A33A0B">
        <w:rPr>
          <w:sz w:val="22"/>
          <w:szCs w:val="22"/>
          <w:lang w:val="sr-Cyrl-RS"/>
        </w:rPr>
        <w:t xml:space="preserve"> </w:t>
      </w:r>
      <w:r w:rsidR="00673DA2" w:rsidRPr="00A33A0B">
        <w:rPr>
          <w:color w:val="auto"/>
          <w:sz w:val="22"/>
          <w:szCs w:val="22"/>
          <w:lang w:val="sr-Cyrl-RS"/>
        </w:rPr>
        <w:t>Природно-математичког факултета</w:t>
      </w:r>
      <w:r w:rsidR="00C668A2" w:rsidRPr="00A33A0B">
        <w:rPr>
          <w:color w:val="auto"/>
          <w:sz w:val="22"/>
          <w:szCs w:val="22"/>
          <w:lang w:val="sr-Cyrl-RS"/>
        </w:rPr>
        <w:t xml:space="preserve"> Универзитета</w:t>
      </w:r>
      <w:r w:rsidR="00673DA2" w:rsidRPr="00A33A0B">
        <w:rPr>
          <w:color w:val="auto"/>
          <w:sz w:val="22"/>
          <w:szCs w:val="22"/>
          <w:lang w:val="sr-Cyrl-RS"/>
        </w:rPr>
        <w:t xml:space="preserve"> </w:t>
      </w:r>
      <w:r w:rsidR="00C668A2" w:rsidRPr="00A33A0B">
        <w:rPr>
          <w:color w:val="auto"/>
          <w:sz w:val="22"/>
          <w:szCs w:val="22"/>
          <w:lang w:val="sr-Cyrl-RS"/>
        </w:rPr>
        <w:t>у Новом Саду</w:t>
      </w:r>
      <w:r w:rsidR="00700A7A" w:rsidRPr="00A33A0B">
        <w:rPr>
          <w:color w:val="auto"/>
          <w:sz w:val="22"/>
          <w:szCs w:val="22"/>
          <w:lang w:val="sr-Cyrl-RS"/>
        </w:rPr>
        <w:t xml:space="preserve"> (у даљем тексту Факултет)</w:t>
      </w:r>
      <w:r w:rsidRPr="00A33A0B">
        <w:rPr>
          <w:sz w:val="22"/>
          <w:szCs w:val="22"/>
          <w:lang w:val="sr-Cyrl-RS"/>
        </w:rPr>
        <w:t xml:space="preserve">. </w:t>
      </w:r>
    </w:p>
    <w:p w14:paraId="7417F82A" w14:textId="72D05929" w:rsidR="00A52A1C" w:rsidRPr="00A33A0B" w:rsidRDefault="00A52A1C" w:rsidP="00722132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Термини који се користе у овом Правилнику, а који имају родно значење, изражени у мушком роду, подразумевају природни мушки и женски пол лица на која се односе.</w:t>
      </w:r>
    </w:p>
    <w:p w14:paraId="70474F03" w14:textId="77777777" w:rsidR="00673DA2" w:rsidRPr="00A33A0B" w:rsidRDefault="00673DA2" w:rsidP="00722132">
      <w:pPr>
        <w:pStyle w:val="Default"/>
        <w:rPr>
          <w:sz w:val="22"/>
          <w:szCs w:val="22"/>
          <w:lang w:val="sr-Cyrl-RS"/>
        </w:rPr>
      </w:pPr>
    </w:p>
    <w:p w14:paraId="569853B9" w14:textId="2F0358A9" w:rsidR="00A52A1C" w:rsidRPr="00A33A0B" w:rsidRDefault="00A52A1C" w:rsidP="00722132">
      <w:pPr>
        <w:pStyle w:val="Default"/>
        <w:jc w:val="center"/>
        <w:rPr>
          <w:sz w:val="22"/>
          <w:szCs w:val="22"/>
          <w:lang w:val="sr-Cyrl-RS"/>
        </w:rPr>
      </w:pPr>
      <w:r w:rsidRPr="00A33A0B">
        <w:rPr>
          <w:b/>
          <w:bCs/>
          <w:sz w:val="22"/>
          <w:szCs w:val="22"/>
          <w:lang w:val="sr-Cyrl-RS"/>
        </w:rPr>
        <w:t>Члан 2.</w:t>
      </w:r>
    </w:p>
    <w:p w14:paraId="2CD0D2C6" w14:textId="23CD89BA" w:rsidR="00A52A1C" w:rsidRPr="00A33A0B" w:rsidRDefault="00A52A1C" w:rsidP="00722132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Стручна пракса је део наставног процеса на </w:t>
      </w:r>
      <w:r w:rsidR="00AE0CF4" w:rsidRPr="00A33A0B">
        <w:rPr>
          <w:sz w:val="22"/>
          <w:szCs w:val="22"/>
          <w:lang w:val="sr-Cyrl-RS"/>
        </w:rPr>
        <w:t>основним академским, основним струковним, мастер академским и мастер струковним студијама студената</w:t>
      </w:r>
      <w:r w:rsidR="00EB3B0C" w:rsidRPr="00A33A0B">
        <w:rPr>
          <w:sz w:val="22"/>
          <w:szCs w:val="22"/>
          <w:lang w:val="sr-Cyrl-RS"/>
        </w:rPr>
        <w:t xml:space="preserve"> </w:t>
      </w:r>
      <w:r w:rsidR="00EB3B0C" w:rsidRPr="00A33A0B">
        <w:rPr>
          <w:color w:val="auto"/>
          <w:sz w:val="22"/>
          <w:szCs w:val="22"/>
          <w:lang w:val="sr-Cyrl-RS"/>
        </w:rPr>
        <w:t>Факултета и</w:t>
      </w:r>
      <w:r w:rsidR="00AE0CF4" w:rsidRPr="00A33A0B">
        <w:rPr>
          <w:color w:val="auto"/>
          <w:sz w:val="22"/>
          <w:szCs w:val="22"/>
          <w:lang w:val="sr-Cyrl-RS"/>
        </w:rPr>
        <w:t xml:space="preserve"> Департмана</w:t>
      </w:r>
      <w:r w:rsidR="00AE0CF4" w:rsidRPr="00A33A0B">
        <w:rPr>
          <w:sz w:val="22"/>
          <w:szCs w:val="22"/>
          <w:lang w:val="sr-Cyrl-RS"/>
        </w:rPr>
        <w:t>.</w:t>
      </w:r>
    </w:p>
    <w:p w14:paraId="6232C55A" w14:textId="77777777" w:rsidR="00A52A1C" w:rsidRPr="00A33A0B" w:rsidRDefault="00A52A1C" w:rsidP="00722132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Студенти се упућују на стручну праксу ради употпуњавања теоријског знања практичним, успешнијег овладавања вештинама чије је стицање предвиђено у оквиру студијских програма и стицања искуства професионалног рада. </w:t>
      </w:r>
    </w:p>
    <w:p w14:paraId="2A2C3823" w14:textId="77777777" w:rsidR="00AE0CF4" w:rsidRPr="00A33A0B" w:rsidRDefault="00AE0CF4" w:rsidP="00722132">
      <w:pPr>
        <w:pStyle w:val="Default"/>
        <w:rPr>
          <w:b/>
          <w:bCs/>
          <w:sz w:val="22"/>
          <w:szCs w:val="22"/>
          <w:lang w:val="sr-Cyrl-RS"/>
        </w:rPr>
      </w:pPr>
    </w:p>
    <w:p w14:paraId="58C84DB7" w14:textId="65530613" w:rsidR="00AE0CF4" w:rsidRPr="00A33A0B" w:rsidRDefault="00AE0CF4" w:rsidP="00722132">
      <w:pPr>
        <w:pStyle w:val="Default"/>
        <w:jc w:val="center"/>
        <w:rPr>
          <w:color w:val="auto"/>
          <w:sz w:val="22"/>
          <w:szCs w:val="22"/>
          <w:lang w:val="sr-Cyrl-RS"/>
        </w:rPr>
      </w:pPr>
      <w:r w:rsidRPr="00A33A0B">
        <w:rPr>
          <w:b/>
          <w:bCs/>
          <w:color w:val="auto"/>
          <w:sz w:val="22"/>
          <w:szCs w:val="22"/>
          <w:lang w:val="sr-Cyrl-RS"/>
        </w:rPr>
        <w:t>Члан 3.</w:t>
      </w:r>
    </w:p>
    <w:p w14:paraId="170374AF" w14:textId="797382DA" w:rsidR="00AE0CF4" w:rsidRPr="00A33A0B" w:rsidRDefault="00AE0CF4" w:rsidP="00295BF9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Под стручном праксом се подразумевају </w:t>
      </w:r>
      <w:r w:rsidR="00295BF9" w:rsidRPr="00A33A0B">
        <w:rPr>
          <w:sz w:val="22"/>
          <w:szCs w:val="22"/>
          <w:lang w:val="sr-Cyrl-RS"/>
        </w:rPr>
        <w:t>следећ</w:t>
      </w:r>
      <w:r w:rsidR="00DA4C55">
        <w:rPr>
          <w:sz w:val="22"/>
          <w:szCs w:val="22"/>
          <w:lang w:val="sr-Cyrl-RS"/>
        </w:rPr>
        <w:t>и</w:t>
      </w:r>
      <w:r w:rsidRPr="00A33A0B">
        <w:rPr>
          <w:sz w:val="22"/>
          <w:szCs w:val="22"/>
          <w:lang w:val="sr-Cyrl-RS"/>
        </w:rPr>
        <w:t xml:space="preserve"> </w:t>
      </w:r>
      <w:r w:rsidR="00DA4C55">
        <w:rPr>
          <w:sz w:val="22"/>
          <w:szCs w:val="22"/>
          <w:lang w:val="sr-Cyrl-RS"/>
        </w:rPr>
        <w:t>предмети</w:t>
      </w:r>
      <w:r w:rsidRPr="00A33A0B">
        <w:rPr>
          <w:sz w:val="22"/>
          <w:szCs w:val="22"/>
          <w:lang w:val="sr-Cyrl-RS"/>
        </w:rPr>
        <w:t xml:space="preserve"> разврстан</w:t>
      </w:r>
      <w:r w:rsidR="00DA4C55">
        <w:rPr>
          <w:sz w:val="22"/>
          <w:szCs w:val="22"/>
          <w:lang w:val="sr-Cyrl-RS"/>
        </w:rPr>
        <w:t>и</w:t>
      </w:r>
      <w:r w:rsidRPr="00A33A0B">
        <w:rPr>
          <w:sz w:val="22"/>
          <w:szCs w:val="22"/>
          <w:lang w:val="sr-Cyrl-RS"/>
        </w:rPr>
        <w:t xml:space="preserve"> по студијским програмима</w:t>
      </w:r>
      <w:r w:rsidR="00295BF9" w:rsidRPr="00A33A0B">
        <w:rPr>
          <w:sz w:val="22"/>
          <w:szCs w:val="22"/>
          <w:lang w:val="sr-Cyrl-RS"/>
        </w:rPr>
        <w:t xml:space="preserve"> Департмана</w:t>
      </w:r>
      <w:r w:rsidRPr="00A33A0B">
        <w:rPr>
          <w:sz w:val="22"/>
          <w:szCs w:val="22"/>
          <w:lang w:val="sr-Cyrl-RS"/>
        </w:rPr>
        <w:t>:</w:t>
      </w:r>
    </w:p>
    <w:p w14:paraId="4970898B" w14:textId="1CB273AB" w:rsidR="00AE0CF4" w:rsidRPr="00A33A0B" w:rsidRDefault="00AE0CF4" w:rsidP="00722132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Основне академске студије Физика</w:t>
      </w:r>
    </w:p>
    <w:p w14:paraId="3E5C3A9F" w14:textId="6BD538A7" w:rsidR="00AE0CF4" w:rsidRPr="00A33A0B" w:rsidRDefault="00EF175B" w:rsidP="00722132">
      <w:pPr>
        <w:pStyle w:val="Default"/>
        <w:numPr>
          <w:ilvl w:val="0"/>
          <w:numId w:val="2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Педагошка пракса 1 </w:t>
      </w:r>
      <w:r w:rsidR="00720B76" w:rsidRPr="00A33A0B">
        <w:rPr>
          <w:sz w:val="22"/>
          <w:szCs w:val="22"/>
          <w:lang w:val="sr-Cyrl-RS"/>
        </w:rPr>
        <w:t>(Ф24ПП1)</w:t>
      </w:r>
    </w:p>
    <w:p w14:paraId="001D76D5" w14:textId="510077CE" w:rsidR="00EF175B" w:rsidRPr="00A33A0B" w:rsidRDefault="00EF175B" w:rsidP="00722132">
      <w:pPr>
        <w:pStyle w:val="Default"/>
        <w:numPr>
          <w:ilvl w:val="0"/>
          <w:numId w:val="2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Пе</w:t>
      </w:r>
      <w:r w:rsidR="00720B76" w:rsidRPr="00A33A0B">
        <w:rPr>
          <w:sz w:val="22"/>
          <w:szCs w:val="22"/>
          <w:lang w:val="sr-Cyrl-RS"/>
        </w:rPr>
        <w:t>д</w:t>
      </w:r>
      <w:r w:rsidRPr="00A33A0B">
        <w:rPr>
          <w:sz w:val="22"/>
          <w:szCs w:val="22"/>
          <w:lang w:val="sr-Cyrl-RS"/>
        </w:rPr>
        <w:t xml:space="preserve">агошка пракса 2 </w:t>
      </w:r>
      <w:r w:rsidR="00720B76" w:rsidRPr="00A33A0B">
        <w:rPr>
          <w:sz w:val="22"/>
          <w:szCs w:val="22"/>
          <w:lang w:val="sr-Cyrl-RS"/>
        </w:rPr>
        <w:t>(Ф24ПП2)</w:t>
      </w:r>
    </w:p>
    <w:p w14:paraId="59E70471" w14:textId="28DE67B1" w:rsidR="00EF175B" w:rsidRPr="00A33A0B" w:rsidRDefault="00EF175B" w:rsidP="00722132">
      <w:pPr>
        <w:pStyle w:val="Default"/>
        <w:numPr>
          <w:ilvl w:val="0"/>
          <w:numId w:val="2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Стручна пракса</w:t>
      </w:r>
      <w:r w:rsidR="00720B76" w:rsidRPr="00A33A0B">
        <w:rPr>
          <w:sz w:val="22"/>
          <w:szCs w:val="22"/>
          <w:lang w:val="sr-Cyrl-RS"/>
        </w:rPr>
        <w:t xml:space="preserve"> (Ф24СП)</w:t>
      </w:r>
    </w:p>
    <w:p w14:paraId="3065FAB2" w14:textId="46DF8BC7" w:rsidR="00AE0CF4" w:rsidRPr="00A33A0B" w:rsidRDefault="00EF175B" w:rsidP="00722132">
      <w:pPr>
        <w:pStyle w:val="Default"/>
        <w:numPr>
          <w:ilvl w:val="0"/>
          <w:numId w:val="2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Педагошка пракса 3 </w:t>
      </w:r>
      <w:r w:rsidR="00720B76" w:rsidRPr="00A33A0B">
        <w:rPr>
          <w:sz w:val="22"/>
          <w:szCs w:val="22"/>
          <w:lang w:val="sr-Cyrl-RS"/>
        </w:rPr>
        <w:t>(Ф24ПП3)</w:t>
      </w:r>
    </w:p>
    <w:p w14:paraId="1D7CCE42" w14:textId="7A48CAE2" w:rsidR="00AE0CF4" w:rsidRPr="00A33A0B" w:rsidRDefault="00AE0CF4" w:rsidP="00722132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Основне </w:t>
      </w:r>
      <w:r w:rsidR="00EF175B" w:rsidRPr="00A33A0B">
        <w:rPr>
          <w:sz w:val="22"/>
          <w:szCs w:val="22"/>
          <w:lang w:val="sr-Cyrl-RS"/>
        </w:rPr>
        <w:t>струковне</w:t>
      </w:r>
      <w:r w:rsidRPr="00A33A0B">
        <w:rPr>
          <w:sz w:val="22"/>
          <w:szCs w:val="22"/>
          <w:lang w:val="sr-Cyrl-RS"/>
        </w:rPr>
        <w:t xml:space="preserve"> студије </w:t>
      </w:r>
      <w:r w:rsidR="00EF175B" w:rsidRPr="00A33A0B">
        <w:rPr>
          <w:sz w:val="22"/>
          <w:szCs w:val="22"/>
          <w:lang w:val="sr-Cyrl-RS"/>
        </w:rPr>
        <w:t>Оптометрија</w:t>
      </w:r>
    </w:p>
    <w:p w14:paraId="1E13E189" w14:textId="70AC5726" w:rsidR="00EF175B" w:rsidRPr="00A33A0B" w:rsidRDefault="00A0121F" w:rsidP="00722132">
      <w:pPr>
        <w:pStyle w:val="Default"/>
        <w:numPr>
          <w:ilvl w:val="0"/>
          <w:numId w:val="3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Стручна пракса</w:t>
      </w:r>
      <w:r w:rsidR="00EF175B" w:rsidRPr="00A33A0B">
        <w:rPr>
          <w:sz w:val="22"/>
          <w:szCs w:val="22"/>
          <w:lang w:val="sr-Cyrl-RS"/>
        </w:rPr>
        <w:t xml:space="preserve"> 1</w:t>
      </w:r>
      <w:r w:rsidR="00720B76" w:rsidRPr="00A33A0B">
        <w:rPr>
          <w:sz w:val="22"/>
          <w:szCs w:val="22"/>
          <w:lang w:val="sr-Cyrl-RS"/>
        </w:rPr>
        <w:t xml:space="preserve"> (О24СП1)</w:t>
      </w:r>
    </w:p>
    <w:p w14:paraId="7BBFFF23" w14:textId="5BFFD74F" w:rsidR="00EF175B" w:rsidRPr="00A33A0B" w:rsidRDefault="00A0121F" w:rsidP="00722132">
      <w:pPr>
        <w:pStyle w:val="Default"/>
        <w:numPr>
          <w:ilvl w:val="0"/>
          <w:numId w:val="3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Стручна пракса</w:t>
      </w:r>
      <w:r w:rsidR="00EF175B" w:rsidRPr="00A33A0B">
        <w:rPr>
          <w:sz w:val="22"/>
          <w:szCs w:val="22"/>
          <w:lang w:val="sr-Cyrl-RS"/>
        </w:rPr>
        <w:t xml:space="preserve"> 2</w:t>
      </w:r>
      <w:r w:rsidR="00720B76" w:rsidRPr="00A33A0B">
        <w:rPr>
          <w:sz w:val="22"/>
          <w:szCs w:val="22"/>
          <w:lang w:val="sr-Cyrl-RS"/>
        </w:rPr>
        <w:t xml:space="preserve"> (О24СП2)</w:t>
      </w:r>
    </w:p>
    <w:p w14:paraId="0FABCEAA" w14:textId="792B0231" w:rsidR="00EF175B" w:rsidRPr="00A33A0B" w:rsidRDefault="00EF175B" w:rsidP="00722132">
      <w:pPr>
        <w:pStyle w:val="Default"/>
        <w:numPr>
          <w:ilvl w:val="0"/>
          <w:numId w:val="3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Стручна пракса</w:t>
      </w:r>
      <w:r w:rsidR="00A0121F" w:rsidRPr="00A33A0B">
        <w:rPr>
          <w:sz w:val="22"/>
          <w:szCs w:val="22"/>
          <w:lang w:val="sr-Cyrl-RS"/>
        </w:rPr>
        <w:t xml:space="preserve"> 3</w:t>
      </w:r>
      <w:r w:rsidR="00720B76" w:rsidRPr="00A33A0B">
        <w:rPr>
          <w:sz w:val="22"/>
          <w:szCs w:val="22"/>
          <w:lang w:val="sr-Cyrl-RS"/>
        </w:rPr>
        <w:t xml:space="preserve"> (О24СП3)</w:t>
      </w:r>
    </w:p>
    <w:p w14:paraId="4D24076E" w14:textId="07D1DA75" w:rsidR="00EF175B" w:rsidRPr="00A33A0B" w:rsidRDefault="00A0121F" w:rsidP="00722132">
      <w:pPr>
        <w:pStyle w:val="Default"/>
        <w:numPr>
          <w:ilvl w:val="0"/>
          <w:numId w:val="3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Стручна пракса</w:t>
      </w:r>
      <w:r w:rsidR="00EF175B" w:rsidRPr="00A33A0B">
        <w:rPr>
          <w:sz w:val="22"/>
          <w:szCs w:val="22"/>
          <w:lang w:val="sr-Cyrl-RS"/>
        </w:rPr>
        <w:t xml:space="preserve"> </w:t>
      </w:r>
      <w:r w:rsidRPr="00A33A0B">
        <w:rPr>
          <w:sz w:val="22"/>
          <w:szCs w:val="22"/>
          <w:lang w:val="sr-Cyrl-RS"/>
        </w:rPr>
        <w:t>4</w:t>
      </w:r>
      <w:r w:rsidR="00EF175B" w:rsidRPr="00A33A0B">
        <w:rPr>
          <w:sz w:val="22"/>
          <w:szCs w:val="22"/>
          <w:lang w:val="sr-Cyrl-RS"/>
        </w:rPr>
        <w:t xml:space="preserve"> </w:t>
      </w:r>
      <w:r w:rsidR="00720B76" w:rsidRPr="00A33A0B">
        <w:rPr>
          <w:sz w:val="22"/>
          <w:szCs w:val="22"/>
          <w:lang w:val="sr-Cyrl-RS"/>
        </w:rPr>
        <w:t>(О24СП4)</w:t>
      </w:r>
    </w:p>
    <w:p w14:paraId="78F52F1C" w14:textId="567B9AE7" w:rsidR="00BD6E9A" w:rsidRPr="00A33A0B" w:rsidRDefault="00BD6E9A" w:rsidP="00722132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Мастер академске студије Физика</w:t>
      </w:r>
    </w:p>
    <w:p w14:paraId="711D388F" w14:textId="478B6FF5" w:rsidR="00BD6E9A" w:rsidRPr="00A33A0B" w:rsidRDefault="00BD6E9A" w:rsidP="00722132">
      <w:pPr>
        <w:pStyle w:val="Default"/>
        <w:numPr>
          <w:ilvl w:val="0"/>
          <w:numId w:val="3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Стручна пракса </w:t>
      </w:r>
      <w:r w:rsidR="00720B76" w:rsidRPr="00A33A0B">
        <w:rPr>
          <w:sz w:val="22"/>
          <w:szCs w:val="22"/>
          <w:lang w:val="sr-Cyrl-RS"/>
        </w:rPr>
        <w:t>(М24СП)</w:t>
      </w:r>
    </w:p>
    <w:p w14:paraId="3EECE277" w14:textId="6D19938C" w:rsidR="00BD6E9A" w:rsidRPr="00A33A0B" w:rsidRDefault="00BD6E9A" w:rsidP="00722132">
      <w:pPr>
        <w:pStyle w:val="Default"/>
        <w:numPr>
          <w:ilvl w:val="0"/>
          <w:numId w:val="1"/>
        </w:numPr>
        <w:ind w:left="714" w:hanging="357"/>
        <w:rPr>
          <w:b/>
          <w:bCs/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Мастер академске студије </w:t>
      </w:r>
      <w:r w:rsidR="00720B76" w:rsidRPr="00A33A0B">
        <w:rPr>
          <w:sz w:val="22"/>
          <w:szCs w:val="22"/>
          <w:lang w:val="sr-Cyrl-RS"/>
        </w:rPr>
        <w:t>Н</w:t>
      </w:r>
      <w:r w:rsidR="00745DDD" w:rsidRPr="00A33A0B">
        <w:rPr>
          <w:sz w:val="22"/>
          <w:szCs w:val="22"/>
          <w:lang w:val="sr-Cyrl-RS"/>
        </w:rPr>
        <w:t xml:space="preserve">астава </w:t>
      </w:r>
      <w:r w:rsidR="002824D9" w:rsidRPr="00A33A0B">
        <w:rPr>
          <w:sz w:val="22"/>
          <w:szCs w:val="22"/>
          <w:lang w:val="sr-Cyrl-RS"/>
        </w:rPr>
        <w:t>ф</w:t>
      </w:r>
      <w:r w:rsidRPr="00A33A0B">
        <w:rPr>
          <w:sz w:val="22"/>
          <w:szCs w:val="22"/>
          <w:lang w:val="sr-Cyrl-RS"/>
        </w:rPr>
        <w:t>изик</w:t>
      </w:r>
      <w:r w:rsidR="00745DDD" w:rsidRPr="00A33A0B">
        <w:rPr>
          <w:sz w:val="22"/>
          <w:szCs w:val="22"/>
          <w:lang w:val="sr-Cyrl-RS"/>
        </w:rPr>
        <w:t>е</w:t>
      </w:r>
    </w:p>
    <w:p w14:paraId="43BFD58A" w14:textId="5F292E8F" w:rsidR="00BD6E9A" w:rsidRPr="00A33A0B" w:rsidRDefault="00BD6E9A" w:rsidP="00722132">
      <w:pPr>
        <w:pStyle w:val="Default"/>
        <w:numPr>
          <w:ilvl w:val="1"/>
          <w:numId w:val="1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Педагошка пракса 1</w:t>
      </w:r>
      <w:r w:rsidR="00720B76" w:rsidRPr="00A33A0B">
        <w:rPr>
          <w:sz w:val="22"/>
          <w:szCs w:val="22"/>
          <w:lang w:val="sr-Cyrl-RS"/>
        </w:rPr>
        <w:t xml:space="preserve"> (П24ПП1)</w:t>
      </w:r>
    </w:p>
    <w:p w14:paraId="316FEC6C" w14:textId="3557EA28" w:rsidR="00BD6E9A" w:rsidRPr="00A33A0B" w:rsidRDefault="00BD6E9A" w:rsidP="00722132">
      <w:pPr>
        <w:pStyle w:val="Default"/>
        <w:numPr>
          <w:ilvl w:val="1"/>
          <w:numId w:val="1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Пе</w:t>
      </w:r>
      <w:r w:rsidR="0009303A" w:rsidRPr="00A33A0B">
        <w:rPr>
          <w:sz w:val="22"/>
          <w:szCs w:val="22"/>
          <w:lang w:val="sr-Cyrl-RS"/>
        </w:rPr>
        <w:t>д</w:t>
      </w:r>
      <w:r w:rsidRPr="00A33A0B">
        <w:rPr>
          <w:sz w:val="22"/>
          <w:szCs w:val="22"/>
          <w:lang w:val="sr-Cyrl-RS"/>
        </w:rPr>
        <w:t>агошка пракса 2</w:t>
      </w:r>
      <w:r w:rsidR="00720B76" w:rsidRPr="00A33A0B">
        <w:rPr>
          <w:sz w:val="22"/>
          <w:szCs w:val="22"/>
          <w:lang w:val="sr-Cyrl-RS"/>
        </w:rPr>
        <w:t xml:space="preserve"> (П24ПП2)</w:t>
      </w:r>
    </w:p>
    <w:p w14:paraId="23583E95" w14:textId="43B8885C" w:rsidR="00314E7A" w:rsidRPr="00A33A0B" w:rsidRDefault="00314E7A" w:rsidP="00722132">
      <w:pPr>
        <w:pStyle w:val="Default"/>
        <w:numPr>
          <w:ilvl w:val="1"/>
          <w:numId w:val="1"/>
        </w:numPr>
        <w:ind w:left="714" w:hanging="357"/>
        <w:rPr>
          <w:b/>
          <w:bCs/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Мастер струковне студије Оптометрија</w:t>
      </w:r>
    </w:p>
    <w:p w14:paraId="0B659D31" w14:textId="227B45C1" w:rsidR="00314E7A" w:rsidRPr="00A33A0B" w:rsidRDefault="00314E7A" w:rsidP="00722132">
      <w:pPr>
        <w:pStyle w:val="Default"/>
        <w:numPr>
          <w:ilvl w:val="0"/>
          <w:numId w:val="3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Пракса 1</w:t>
      </w:r>
      <w:r w:rsidR="0009303A" w:rsidRPr="00A33A0B">
        <w:rPr>
          <w:sz w:val="22"/>
          <w:szCs w:val="22"/>
          <w:lang w:val="sr-Cyrl-RS"/>
        </w:rPr>
        <w:t xml:space="preserve"> (МО24П1)</w:t>
      </w:r>
    </w:p>
    <w:p w14:paraId="544C2A14" w14:textId="1FB91AA1" w:rsidR="00314E7A" w:rsidRPr="00A33A0B" w:rsidRDefault="00314E7A" w:rsidP="00722132">
      <w:pPr>
        <w:pStyle w:val="Default"/>
        <w:numPr>
          <w:ilvl w:val="0"/>
          <w:numId w:val="3"/>
        </w:numPr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Пракса 2</w:t>
      </w:r>
      <w:r w:rsidR="0009303A" w:rsidRPr="00A33A0B">
        <w:rPr>
          <w:sz w:val="22"/>
          <w:szCs w:val="22"/>
          <w:lang w:val="sr-Cyrl-RS"/>
        </w:rPr>
        <w:t xml:space="preserve"> (МО24П2)</w:t>
      </w:r>
    </w:p>
    <w:p w14:paraId="0EC5517B" w14:textId="77777777" w:rsidR="00C668A2" w:rsidRPr="00A33A0B" w:rsidRDefault="00C668A2" w:rsidP="00722132">
      <w:pPr>
        <w:pStyle w:val="Default"/>
        <w:rPr>
          <w:b/>
          <w:bCs/>
          <w:sz w:val="22"/>
          <w:szCs w:val="22"/>
        </w:rPr>
      </w:pPr>
    </w:p>
    <w:p w14:paraId="0B2965B6" w14:textId="77777777" w:rsidR="00C73767" w:rsidRPr="00A33A0B" w:rsidRDefault="00C73767">
      <w:pPr>
        <w:rPr>
          <w:rFonts w:ascii="Calibri" w:hAnsi="Calibri" w:cs="Calibri"/>
          <w:b/>
          <w:bCs/>
          <w:color w:val="000000"/>
          <w:kern w:val="0"/>
        </w:rPr>
      </w:pPr>
      <w:r w:rsidRPr="00A33A0B">
        <w:rPr>
          <w:b/>
          <w:bCs/>
        </w:rPr>
        <w:br w:type="page"/>
      </w:r>
    </w:p>
    <w:p w14:paraId="50C9FC37" w14:textId="1B9DAE03" w:rsidR="00A52A1C" w:rsidRPr="00A33A0B" w:rsidRDefault="00A52A1C" w:rsidP="00722132">
      <w:pPr>
        <w:pStyle w:val="Default"/>
        <w:jc w:val="center"/>
        <w:rPr>
          <w:sz w:val="22"/>
          <w:szCs w:val="22"/>
        </w:rPr>
      </w:pPr>
      <w:r w:rsidRPr="00A33A0B">
        <w:rPr>
          <w:b/>
          <w:bCs/>
          <w:sz w:val="22"/>
          <w:szCs w:val="22"/>
        </w:rPr>
        <w:lastRenderedPageBreak/>
        <w:t xml:space="preserve">Члан </w:t>
      </w:r>
      <w:r w:rsidR="00314E7A" w:rsidRPr="00A33A0B">
        <w:rPr>
          <w:b/>
          <w:bCs/>
          <w:sz w:val="22"/>
          <w:szCs w:val="22"/>
          <w:lang w:val="sr-Cyrl-RS"/>
        </w:rPr>
        <w:t>4</w:t>
      </w:r>
      <w:r w:rsidRPr="00A33A0B">
        <w:rPr>
          <w:b/>
          <w:bCs/>
          <w:sz w:val="22"/>
          <w:szCs w:val="22"/>
        </w:rPr>
        <w:t>.</w:t>
      </w:r>
    </w:p>
    <w:p w14:paraId="6FDDA0BF" w14:textId="2DF2BC7F" w:rsidR="00A52A1C" w:rsidRPr="00A33A0B" w:rsidRDefault="00A52A1C" w:rsidP="00722132">
      <w:pPr>
        <w:pStyle w:val="Default"/>
        <w:jc w:val="both"/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</w:rPr>
        <w:t xml:space="preserve">Стручна пракса се обавља у некој од </w:t>
      </w:r>
      <w:r w:rsidR="00A451D1" w:rsidRPr="00A33A0B">
        <w:rPr>
          <w:color w:val="auto"/>
          <w:sz w:val="22"/>
          <w:szCs w:val="22"/>
          <w:lang w:val="sr-Cyrl-RS"/>
        </w:rPr>
        <w:t>школа</w:t>
      </w:r>
      <w:r w:rsidR="006D2213" w:rsidRPr="00A33A0B">
        <w:rPr>
          <w:color w:val="auto"/>
          <w:sz w:val="22"/>
          <w:szCs w:val="22"/>
          <w:lang w:val="sr-Cyrl-RS"/>
        </w:rPr>
        <w:t xml:space="preserve"> </w:t>
      </w:r>
      <w:r w:rsidR="00A451D1" w:rsidRPr="00A33A0B">
        <w:rPr>
          <w:color w:val="auto"/>
          <w:sz w:val="22"/>
          <w:szCs w:val="22"/>
          <w:lang w:val="sr-Cyrl-RS"/>
        </w:rPr>
        <w:t>/</w:t>
      </w:r>
      <w:r w:rsidR="006D2213" w:rsidRPr="00A33A0B">
        <w:rPr>
          <w:color w:val="auto"/>
          <w:sz w:val="22"/>
          <w:szCs w:val="22"/>
          <w:lang w:val="sr-Cyrl-RS"/>
        </w:rPr>
        <w:t xml:space="preserve"> </w:t>
      </w:r>
      <w:r w:rsidRPr="00A33A0B">
        <w:rPr>
          <w:color w:val="auto"/>
          <w:sz w:val="22"/>
          <w:szCs w:val="22"/>
        </w:rPr>
        <w:t>компанија</w:t>
      </w:r>
      <w:r w:rsidR="006D2213" w:rsidRPr="00A33A0B">
        <w:rPr>
          <w:color w:val="auto"/>
          <w:sz w:val="22"/>
          <w:szCs w:val="22"/>
          <w:lang w:val="sr-Cyrl-RS"/>
        </w:rPr>
        <w:t xml:space="preserve"> </w:t>
      </w:r>
      <w:r w:rsidRPr="00A33A0B">
        <w:rPr>
          <w:color w:val="auto"/>
          <w:sz w:val="22"/>
          <w:szCs w:val="22"/>
        </w:rPr>
        <w:t>/</w:t>
      </w:r>
      <w:r w:rsidR="006D2213" w:rsidRPr="00A33A0B">
        <w:rPr>
          <w:color w:val="auto"/>
          <w:sz w:val="22"/>
          <w:szCs w:val="22"/>
          <w:lang w:val="sr-Cyrl-RS"/>
        </w:rPr>
        <w:t xml:space="preserve"> </w:t>
      </w:r>
      <w:r w:rsidRPr="00A33A0B">
        <w:rPr>
          <w:color w:val="auto"/>
          <w:sz w:val="22"/>
          <w:szCs w:val="22"/>
        </w:rPr>
        <w:t>предузећа</w:t>
      </w:r>
      <w:r w:rsidR="006D2213" w:rsidRPr="00A33A0B">
        <w:rPr>
          <w:color w:val="auto"/>
          <w:sz w:val="22"/>
          <w:szCs w:val="22"/>
          <w:lang w:val="sr-Cyrl-RS"/>
        </w:rPr>
        <w:t xml:space="preserve"> </w:t>
      </w:r>
      <w:r w:rsidRPr="00A33A0B">
        <w:rPr>
          <w:color w:val="auto"/>
          <w:sz w:val="22"/>
          <w:szCs w:val="22"/>
        </w:rPr>
        <w:t>/</w:t>
      </w:r>
      <w:r w:rsidR="006D2213" w:rsidRPr="00A33A0B">
        <w:rPr>
          <w:color w:val="auto"/>
          <w:sz w:val="22"/>
          <w:szCs w:val="22"/>
          <w:lang w:val="sr-Cyrl-RS"/>
        </w:rPr>
        <w:t xml:space="preserve"> </w:t>
      </w:r>
      <w:r w:rsidRPr="00A33A0B">
        <w:rPr>
          <w:color w:val="auto"/>
          <w:sz w:val="22"/>
          <w:szCs w:val="22"/>
        </w:rPr>
        <w:t>институција</w:t>
      </w:r>
      <w:r w:rsidR="006D2213" w:rsidRPr="00A33A0B">
        <w:rPr>
          <w:color w:val="auto"/>
          <w:sz w:val="22"/>
          <w:szCs w:val="22"/>
          <w:lang w:val="sr-Cyrl-RS"/>
        </w:rPr>
        <w:t xml:space="preserve"> </w:t>
      </w:r>
      <w:r w:rsidRPr="00A33A0B">
        <w:rPr>
          <w:color w:val="auto"/>
          <w:sz w:val="22"/>
          <w:szCs w:val="22"/>
        </w:rPr>
        <w:t>/</w:t>
      </w:r>
      <w:r w:rsidR="006D2213" w:rsidRPr="00A33A0B">
        <w:rPr>
          <w:color w:val="auto"/>
          <w:sz w:val="22"/>
          <w:szCs w:val="22"/>
          <w:lang w:val="sr-Cyrl-RS"/>
        </w:rPr>
        <w:t xml:space="preserve"> </w:t>
      </w:r>
      <w:r w:rsidRPr="00A33A0B">
        <w:rPr>
          <w:color w:val="auto"/>
          <w:sz w:val="22"/>
          <w:szCs w:val="22"/>
        </w:rPr>
        <w:t>предузетника</w:t>
      </w:r>
      <w:r w:rsidR="00314E7A" w:rsidRPr="00A33A0B">
        <w:rPr>
          <w:color w:val="auto"/>
          <w:sz w:val="22"/>
          <w:szCs w:val="22"/>
          <w:lang w:val="sr-Cyrl-RS"/>
        </w:rPr>
        <w:t xml:space="preserve"> </w:t>
      </w:r>
      <w:r w:rsidR="00306378" w:rsidRPr="00A33A0B">
        <w:rPr>
          <w:color w:val="auto"/>
          <w:sz w:val="22"/>
          <w:szCs w:val="22"/>
          <w:lang w:val="sr-Cyrl-RS"/>
        </w:rPr>
        <w:t>(</w:t>
      </w:r>
      <w:r w:rsidR="00314E7A" w:rsidRPr="00A33A0B">
        <w:rPr>
          <w:color w:val="auto"/>
          <w:sz w:val="22"/>
          <w:szCs w:val="22"/>
          <w:lang w:val="sr-Cyrl-RS"/>
        </w:rPr>
        <w:t>или слично</w:t>
      </w:r>
      <w:r w:rsidR="00306378" w:rsidRPr="00A33A0B">
        <w:rPr>
          <w:color w:val="auto"/>
          <w:sz w:val="22"/>
          <w:szCs w:val="22"/>
          <w:lang w:val="sr-Cyrl-RS"/>
        </w:rPr>
        <w:t>)</w:t>
      </w:r>
      <w:r w:rsidR="00314E7A" w:rsidRPr="00A33A0B">
        <w:rPr>
          <w:color w:val="auto"/>
          <w:sz w:val="22"/>
          <w:szCs w:val="22"/>
          <w:lang w:val="sr-Cyrl-RS"/>
        </w:rPr>
        <w:t>,</w:t>
      </w:r>
      <w:r w:rsidRPr="00A33A0B">
        <w:rPr>
          <w:color w:val="auto"/>
          <w:sz w:val="22"/>
          <w:szCs w:val="22"/>
        </w:rPr>
        <w:t xml:space="preserve"> (у даљем тексту: Партнер), кој</w:t>
      </w:r>
      <w:r w:rsidR="0060756C" w:rsidRPr="00A33A0B">
        <w:rPr>
          <w:color w:val="auto"/>
          <w:sz w:val="22"/>
          <w:szCs w:val="22"/>
          <w:lang w:val="sr-Cyrl-RS"/>
        </w:rPr>
        <w:t>и</w:t>
      </w:r>
      <w:r w:rsidRPr="00A33A0B">
        <w:rPr>
          <w:color w:val="auto"/>
          <w:sz w:val="22"/>
          <w:szCs w:val="22"/>
        </w:rPr>
        <w:t xml:space="preserve"> се баве делатностима из области које се проучавају </w:t>
      </w:r>
      <w:r w:rsidR="00EB3B0C" w:rsidRPr="00A33A0B">
        <w:rPr>
          <w:color w:val="auto"/>
          <w:sz w:val="22"/>
          <w:szCs w:val="22"/>
          <w:lang w:val="sr-Cyrl-RS"/>
        </w:rPr>
        <w:t xml:space="preserve">на </w:t>
      </w:r>
      <w:r w:rsidRPr="00A33A0B">
        <w:rPr>
          <w:color w:val="auto"/>
          <w:sz w:val="22"/>
          <w:szCs w:val="22"/>
        </w:rPr>
        <w:t xml:space="preserve">студијским програмима </w:t>
      </w:r>
      <w:r w:rsidR="00EB3B0C" w:rsidRPr="00A33A0B">
        <w:rPr>
          <w:color w:val="auto"/>
          <w:sz w:val="22"/>
          <w:szCs w:val="22"/>
          <w:lang w:val="sr-Cyrl-RS"/>
        </w:rPr>
        <w:t xml:space="preserve">Факултета и </w:t>
      </w:r>
      <w:r w:rsidR="00C668A2" w:rsidRPr="00A33A0B">
        <w:rPr>
          <w:color w:val="auto"/>
          <w:sz w:val="22"/>
          <w:szCs w:val="22"/>
          <w:lang w:val="sr-Cyrl-RS"/>
        </w:rPr>
        <w:t>Департмана</w:t>
      </w:r>
      <w:r w:rsidRPr="00A33A0B">
        <w:rPr>
          <w:color w:val="auto"/>
          <w:sz w:val="22"/>
          <w:szCs w:val="22"/>
        </w:rPr>
        <w:t xml:space="preserve">. </w:t>
      </w:r>
    </w:p>
    <w:p w14:paraId="246CA644" w14:textId="3A251933" w:rsidR="00A52A1C" w:rsidRPr="00A33A0B" w:rsidRDefault="00700A7A" w:rsidP="00722132">
      <w:pPr>
        <w:pStyle w:val="Default"/>
        <w:jc w:val="both"/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  <w:lang w:val="sr-Cyrl-RS"/>
        </w:rPr>
        <w:t>Ф</w:t>
      </w:r>
      <w:r w:rsidR="00A52A1C" w:rsidRPr="00A33A0B">
        <w:rPr>
          <w:color w:val="auto"/>
          <w:sz w:val="22"/>
          <w:szCs w:val="22"/>
        </w:rPr>
        <w:t xml:space="preserve">акултет закључује Уговор о обављању стручне праксе студената </w:t>
      </w:r>
      <w:r w:rsidRPr="00A33A0B">
        <w:rPr>
          <w:color w:val="auto"/>
          <w:sz w:val="22"/>
          <w:szCs w:val="22"/>
          <w:lang w:val="sr-Cyrl-RS"/>
        </w:rPr>
        <w:t>Ф</w:t>
      </w:r>
      <w:r w:rsidR="00A52A1C" w:rsidRPr="00A33A0B">
        <w:rPr>
          <w:color w:val="auto"/>
          <w:sz w:val="22"/>
          <w:szCs w:val="22"/>
        </w:rPr>
        <w:t xml:space="preserve">акултета са Партнером (у даљем тексту: Уговор). Списак закључених уговора се налази на интернет страници Факултета. </w:t>
      </w:r>
    </w:p>
    <w:p w14:paraId="77334150" w14:textId="53ACE872" w:rsidR="00A52A1C" w:rsidRDefault="00EB3B0C" w:rsidP="00722132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A33A0B">
        <w:rPr>
          <w:color w:val="auto"/>
          <w:sz w:val="22"/>
          <w:szCs w:val="22"/>
          <w:lang w:val="sr-Cyrl-RS"/>
        </w:rPr>
        <w:t xml:space="preserve">Наставник </w:t>
      </w:r>
      <w:r w:rsidR="00A52A1C" w:rsidRPr="00A33A0B">
        <w:rPr>
          <w:color w:val="auto"/>
          <w:sz w:val="22"/>
          <w:szCs w:val="22"/>
        </w:rPr>
        <w:t xml:space="preserve">који </w:t>
      </w:r>
      <w:r w:rsidRPr="00A33A0B">
        <w:rPr>
          <w:color w:val="auto"/>
          <w:sz w:val="22"/>
          <w:szCs w:val="22"/>
          <w:lang w:val="sr-Cyrl-RS"/>
        </w:rPr>
        <w:t>је</w:t>
      </w:r>
      <w:r w:rsidR="000572FD" w:rsidRPr="00A33A0B">
        <w:rPr>
          <w:color w:val="auto"/>
          <w:sz w:val="22"/>
          <w:szCs w:val="22"/>
          <w:lang w:val="sr-Cyrl-RS"/>
        </w:rPr>
        <w:t xml:space="preserve"> задужен</w:t>
      </w:r>
      <w:r w:rsidR="00A52A1C" w:rsidRPr="00A33A0B">
        <w:rPr>
          <w:color w:val="auto"/>
          <w:sz w:val="22"/>
          <w:szCs w:val="22"/>
        </w:rPr>
        <w:t xml:space="preserve"> </w:t>
      </w:r>
      <w:r w:rsidR="00A451D1" w:rsidRPr="00A33A0B">
        <w:rPr>
          <w:color w:val="auto"/>
          <w:sz w:val="22"/>
          <w:szCs w:val="22"/>
          <w:lang w:val="sr-Cyrl-RS"/>
        </w:rPr>
        <w:t xml:space="preserve">за </w:t>
      </w:r>
      <w:r w:rsidR="00A52A1C" w:rsidRPr="00A33A0B">
        <w:rPr>
          <w:color w:val="auto"/>
          <w:sz w:val="22"/>
          <w:szCs w:val="22"/>
        </w:rPr>
        <w:t>реализ</w:t>
      </w:r>
      <w:r w:rsidR="006D2213" w:rsidRPr="00A33A0B">
        <w:rPr>
          <w:color w:val="auto"/>
          <w:sz w:val="22"/>
          <w:szCs w:val="22"/>
          <w:lang w:val="sr-Cyrl-RS"/>
        </w:rPr>
        <w:t>ацију</w:t>
      </w:r>
      <w:r w:rsidR="00A52A1C" w:rsidRPr="00A33A0B">
        <w:rPr>
          <w:color w:val="auto"/>
          <w:sz w:val="22"/>
          <w:szCs w:val="22"/>
        </w:rPr>
        <w:t xml:space="preserve"> </w:t>
      </w:r>
      <w:r w:rsidR="009703F7" w:rsidRPr="00A33A0B">
        <w:rPr>
          <w:color w:val="auto"/>
          <w:sz w:val="22"/>
          <w:szCs w:val="22"/>
          <w:lang w:val="sr-Cyrl-RS"/>
        </w:rPr>
        <w:t xml:space="preserve">одговарајућег предмета који укључује </w:t>
      </w:r>
      <w:r w:rsidR="00A52A1C" w:rsidRPr="00A33A0B">
        <w:rPr>
          <w:color w:val="auto"/>
          <w:sz w:val="22"/>
          <w:szCs w:val="22"/>
        </w:rPr>
        <w:t>стручн</w:t>
      </w:r>
      <w:r w:rsidR="009703F7" w:rsidRPr="00A33A0B">
        <w:rPr>
          <w:color w:val="auto"/>
          <w:sz w:val="22"/>
          <w:szCs w:val="22"/>
          <w:lang w:val="sr-Cyrl-RS"/>
        </w:rPr>
        <w:t>у</w:t>
      </w:r>
      <w:r w:rsidR="00A52A1C" w:rsidRPr="00A33A0B">
        <w:rPr>
          <w:color w:val="auto"/>
          <w:sz w:val="22"/>
          <w:szCs w:val="22"/>
        </w:rPr>
        <w:t xml:space="preserve"> пракс</w:t>
      </w:r>
      <w:r w:rsidR="009703F7" w:rsidRPr="00A33A0B">
        <w:rPr>
          <w:color w:val="auto"/>
          <w:sz w:val="22"/>
          <w:szCs w:val="22"/>
          <w:lang w:val="sr-Cyrl-RS"/>
        </w:rPr>
        <w:t>у</w:t>
      </w:r>
      <w:r w:rsidR="00A52A1C" w:rsidRPr="00A33A0B">
        <w:rPr>
          <w:color w:val="auto"/>
          <w:sz w:val="22"/>
          <w:szCs w:val="22"/>
        </w:rPr>
        <w:t xml:space="preserve"> (у даљем тексту: </w:t>
      </w:r>
      <w:r w:rsidR="00EE7CE5" w:rsidRPr="00DA734E">
        <w:rPr>
          <w:color w:val="auto"/>
          <w:sz w:val="22"/>
          <w:szCs w:val="22"/>
          <w:lang w:val="sr-Cyrl-RS"/>
        </w:rPr>
        <w:t>Координатор</w:t>
      </w:r>
      <w:r w:rsidR="00A52A1C" w:rsidRPr="00A33A0B">
        <w:rPr>
          <w:color w:val="auto"/>
          <w:sz w:val="22"/>
          <w:szCs w:val="22"/>
        </w:rPr>
        <w:t>) у договору са студен</w:t>
      </w:r>
      <w:r w:rsidR="00DC4207" w:rsidRPr="00A33A0B">
        <w:rPr>
          <w:color w:val="auto"/>
          <w:sz w:val="22"/>
          <w:szCs w:val="22"/>
          <w:lang w:val="sr-Cyrl-RS"/>
        </w:rPr>
        <w:t>т</w:t>
      </w:r>
      <w:r w:rsidR="006D2213" w:rsidRPr="00A33A0B">
        <w:rPr>
          <w:color w:val="auto"/>
          <w:sz w:val="22"/>
          <w:szCs w:val="22"/>
          <w:lang w:val="sr-Cyrl-RS"/>
        </w:rPr>
        <w:t>о</w:t>
      </w:r>
      <w:r w:rsidR="00DC4207" w:rsidRPr="00A33A0B">
        <w:rPr>
          <w:color w:val="auto"/>
          <w:sz w:val="22"/>
          <w:szCs w:val="22"/>
          <w:lang w:val="sr-Cyrl-RS"/>
        </w:rPr>
        <w:t xml:space="preserve">м </w:t>
      </w:r>
      <w:r w:rsidR="00A52A1C" w:rsidRPr="00A33A0B">
        <w:rPr>
          <w:color w:val="auto"/>
          <w:sz w:val="22"/>
          <w:szCs w:val="22"/>
        </w:rPr>
        <w:t>организуј</w:t>
      </w:r>
      <w:r w:rsidRPr="00A33A0B">
        <w:rPr>
          <w:color w:val="auto"/>
          <w:sz w:val="22"/>
          <w:szCs w:val="22"/>
          <w:lang w:val="sr-Cyrl-RS"/>
        </w:rPr>
        <w:t>е</w:t>
      </w:r>
      <w:r w:rsidR="00A52A1C" w:rsidRPr="00A33A0B">
        <w:rPr>
          <w:color w:val="auto"/>
          <w:sz w:val="22"/>
          <w:szCs w:val="22"/>
        </w:rPr>
        <w:t xml:space="preserve"> његово упућивање на стручну праксу код Партнера</w:t>
      </w:r>
      <w:r w:rsidR="00DC4207" w:rsidRPr="00A33A0B">
        <w:rPr>
          <w:color w:val="auto"/>
          <w:sz w:val="22"/>
          <w:szCs w:val="22"/>
          <w:lang w:val="sr-Cyrl-RS"/>
        </w:rPr>
        <w:t xml:space="preserve"> и потписуј</w:t>
      </w:r>
      <w:r w:rsidR="002824D9" w:rsidRPr="00A33A0B">
        <w:rPr>
          <w:color w:val="auto"/>
          <w:sz w:val="22"/>
          <w:szCs w:val="22"/>
          <w:lang w:val="sr-Cyrl-RS"/>
        </w:rPr>
        <w:t>е</w:t>
      </w:r>
      <w:r w:rsidR="00DC4207" w:rsidRPr="00A33A0B">
        <w:rPr>
          <w:color w:val="auto"/>
          <w:sz w:val="22"/>
          <w:szCs w:val="22"/>
          <w:lang w:val="sr-Cyrl-RS"/>
        </w:rPr>
        <w:t xml:space="preserve"> </w:t>
      </w:r>
      <w:r w:rsidR="00DC4207" w:rsidRPr="00A33A0B">
        <w:rPr>
          <w:i/>
          <w:iCs/>
          <w:color w:val="auto"/>
          <w:sz w:val="22"/>
          <w:szCs w:val="22"/>
          <w:lang w:val="sr-Cyrl-RS"/>
        </w:rPr>
        <w:t xml:space="preserve">Упут за </w:t>
      </w:r>
      <w:r w:rsidR="002824D9" w:rsidRPr="00A33A0B">
        <w:rPr>
          <w:i/>
          <w:iCs/>
          <w:color w:val="auto"/>
          <w:sz w:val="22"/>
          <w:szCs w:val="22"/>
          <w:lang w:val="sr-Cyrl-RS"/>
        </w:rPr>
        <w:t>обављање</w:t>
      </w:r>
      <w:r w:rsidR="00AB25A1">
        <w:rPr>
          <w:i/>
          <w:iCs/>
          <w:color w:val="auto"/>
          <w:sz w:val="22"/>
          <w:szCs w:val="22"/>
          <w:lang w:val="sr-Latn-RS"/>
        </w:rPr>
        <w:t xml:space="preserve"> </w:t>
      </w:r>
      <w:r w:rsidR="00AB25A1">
        <w:rPr>
          <w:i/>
          <w:iCs/>
          <w:color w:val="auto"/>
          <w:sz w:val="22"/>
          <w:szCs w:val="22"/>
          <w:lang w:val="sr-Cyrl-RS"/>
        </w:rPr>
        <w:t>стручне</w:t>
      </w:r>
      <w:r w:rsidR="002824D9" w:rsidRPr="00A33A0B">
        <w:rPr>
          <w:i/>
          <w:iCs/>
          <w:color w:val="auto"/>
          <w:sz w:val="22"/>
          <w:szCs w:val="22"/>
          <w:lang w:val="sr-Cyrl-RS"/>
        </w:rPr>
        <w:t xml:space="preserve"> </w:t>
      </w:r>
      <w:r w:rsidR="00DC4207" w:rsidRPr="00A33A0B">
        <w:rPr>
          <w:i/>
          <w:iCs/>
          <w:color w:val="auto"/>
          <w:sz w:val="22"/>
          <w:szCs w:val="22"/>
          <w:lang w:val="sr-Cyrl-RS"/>
        </w:rPr>
        <w:t>пракс</w:t>
      </w:r>
      <w:r w:rsidR="008C083E" w:rsidRPr="00A33A0B">
        <w:rPr>
          <w:i/>
          <w:iCs/>
          <w:color w:val="auto"/>
          <w:sz w:val="22"/>
          <w:szCs w:val="22"/>
          <w:lang w:val="sr-Cyrl-RS"/>
        </w:rPr>
        <w:t>е</w:t>
      </w:r>
      <w:r w:rsidR="002824D9" w:rsidRPr="00A33A0B">
        <w:rPr>
          <w:color w:val="auto"/>
          <w:sz w:val="22"/>
          <w:szCs w:val="22"/>
          <w:lang w:val="sr-Cyrl-RS"/>
        </w:rPr>
        <w:t xml:space="preserve"> (Прилог 1</w:t>
      </w:r>
      <w:r w:rsidR="002A351E" w:rsidRPr="00A33A0B">
        <w:rPr>
          <w:color w:val="auto"/>
          <w:sz w:val="22"/>
          <w:szCs w:val="22"/>
          <w:lang w:val="sr-Cyrl-RS"/>
        </w:rPr>
        <w:t>, саставни део овог Правилника</w:t>
      </w:r>
      <w:r w:rsidR="002824D9" w:rsidRPr="00A33A0B">
        <w:rPr>
          <w:color w:val="auto"/>
          <w:sz w:val="22"/>
          <w:szCs w:val="22"/>
          <w:lang w:val="sr-Cyrl-RS"/>
        </w:rPr>
        <w:t>).</w:t>
      </w:r>
    </w:p>
    <w:p w14:paraId="6BA3C7FB" w14:textId="468FDBD3" w:rsidR="00FC29D6" w:rsidRPr="00A03933" w:rsidRDefault="00FC29D6" w:rsidP="00FC29D6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A03933">
        <w:rPr>
          <w:color w:val="auto"/>
          <w:sz w:val="22"/>
          <w:szCs w:val="22"/>
          <w:lang w:val="sr-Cyrl-RS"/>
        </w:rPr>
        <w:t>Ако студент већ има постигнут договор са неком од Партнер институција или са неком институцијом која још нема потписан споразум са Факултетом</w:t>
      </w:r>
      <w:r w:rsidRPr="00A03933">
        <w:rPr>
          <w:b/>
          <w:bCs/>
          <w:color w:val="auto"/>
          <w:sz w:val="22"/>
          <w:szCs w:val="22"/>
          <w:lang w:val="sr-Cyrl-RS"/>
        </w:rPr>
        <w:t xml:space="preserve">, </w:t>
      </w:r>
      <w:r w:rsidRPr="00A03933">
        <w:rPr>
          <w:color w:val="auto"/>
          <w:sz w:val="22"/>
          <w:szCs w:val="22"/>
          <w:lang w:val="sr-Cyrl-RS"/>
        </w:rPr>
        <w:t>Координатор ће поштовати тај договор уколико је понуђена област стручне праксе одговарајућа за студијске програме из области физике.</w:t>
      </w:r>
    </w:p>
    <w:p w14:paraId="644F1145" w14:textId="77777777" w:rsidR="00314E7A" w:rsidRPr="00A33A0B" w:rsidRDefault="00314E7A" w:rsidP="00722132">
      <w:pPr>
        <w:pStyle w:val="Default"/>
        <w:jc w:val="both"/>
        <w:rPr>
          <w:sz w:val="22"/>
          <w:szCs w:val="22"/>
          <w:lang w:val="sr-Cyrl-RS"/>
        </w:rPr>
      </w:pPr>
    </w:p>
    <w:p w14:paraId="045D8643" w14:textId="5777CC86" w:rsidR="00A52A1C" w:rsidRPr="00A33A0B" w:rsidRDefault="00A52A1C" w:rsidP="00722132">
      <w:pPr>
        <w:pStyle w:val="Default"/>
        <w:jc w:val="center"/>
        <w:rPr>
          <w:color w:val="auto"/>
          <w:sz w:val="22"/>
          <w:szCs w:val="22"/>
          <w:lang w:val="sr-Cyrl-RS"/>
        </w:rPr>
      </w:pPr>
      <w:r w:rsidRPr="00A33A0B">
        <w:rPr>
          <w:b/>
          <w:bCs/>
          <w:color w:val="auto"/>
          <w:sz w:val="22"/>
          <w:szCs w:val="22"/>
          <w:lang w:val="sr-Cyrl-RS"/>
        </w:rPr>
        <w:t xml:space="preserve">Члан </w:t>
      </w:r>
      <w:r w:rsidR="00B673CC" w:rsidRPr="00A33A0B">
        <w:rPr>
          <w:b/>
          <w:bCs/>
          <w:color w:val="auto"/>
          <w:sz w:val="22"/>
          <w:szCs w:val="22"/>
          <w:lang w:val="sr-Cyrl-RS"/>
        </w:rPr>
        <w:t>5</w:t>
      </w:r>
      <w:r w:rsidRPr="00A33A0B">
        <w:rPr>
          <w:b/>
          <w:bCs/>
          <w:color w:val="auto"/>
          <w:sz w:val="22"/>
          <w:szCs w:val="22"/>
          <w:lang w:val="sr-Cyrl-RS"/>
        </w:rPr>
        <w:t>.</w:t>
      </w:r>
    </w:p>
    <w:p w14:paraId="6307AE5F" w14:textId="75F10BB1" w:rsidR="002C3A8D" w:rsidRPr="00A33A0B" w:rsidRDefault="00A52A1C" w:rsidP="00722132">
      <w:p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A33A0B">
        <w:rPr>
          <w:rFonts w:ascii="Calibri" w:hAnsi="Calibri" w:cs="Calibri"/>
          <w:lang w:val="sr-Cyrl-RS"/>
        </w:rPr>
        <w:t xml:space="preserve">Стручна пракса </w:t>
      </w:r>
      <w:r w:rsidR="000925CC" w:rsidRPr="00A33A0B">
        <w:rPr>
          <w:rFonts w:ascii="Calibri" w:hAnsi="Calibri" w:cs="Calibri"/>
          <w:lang w:val="sr-Cyrl-RS"/>
        </w:rPr>
        <w:t xml:space="preserve">се </w:t>
      </w:r>
      <w:r w:rsidRPr="00A33A0B">
        <w:rPr>
          <w:rFonts w:ascii="Calibri" w:hAnsi="Calibri" w:cs="Calibri"/>
          <w:lang w:val="sr-Cyrl-RS"/>
        </w:rPr>
        <w:t xml:space="preserve">на основним академским, </w:t>
      </w:r>
      <w:r w:rsidR="00D53ECE" w:rsidRPr="00A33A0B">
        <w:rPr>
          <w:rFonts w:ascii="Calibri" w:hAnsi="Calibri" w:cs="Calibri"/>
          <w:lang w:val="sr-Cyrl-RS"/>
        </w:rPr>
        <w:t>основним стр</w:t>
      </w:r>
      <w:r w:rsidR="00722407" w:rsidRPr="00A33A0B">
        <w:rPr>
          <w:rFonts w:ascii="Calibri" w:hAnsi="Calibri" w:cs="Calibri"/>
          <w:lang w:val="sr-Cyrl-RS"/>
        </w:rPr>
        <w:t>у</w:t>
      </w:r>
      <w:r w:rsidR="00D53ECE" w:rsidRPr="00A33A0B">
        <w:rPr>
          <w:rFonts w:ascii="Calibri" w:hAnsi="Calibri" w:cs="Calibri"/>
          <w:lang w:val="sr-Cyrl-RS"/>
        </w:rPr>
        <w:t>ковним,</w:t>
      </w:r>
      <w:r w:rsidR="00722407" w:rsidRPr="00A33A0B">
        <w:rPr>
          <w:rFonts w:ascii="Calibri" w:hAnsi="Calibri" w:cs="Calibri"/>
          <w:lang w:val="sr-Cyrl-RS"/>
        </w:rPr>
        <w:t xml:space="preserve"> </w:t>
      </w:r>
      <w:r w:rsidRPr="00A33A0B">
        <w:rPr>
          <w:rFonts w:ascii="Calibri" w:hAnsi="Calibri" w:cs="Calibri"/>
          <w:lang w:val="sr-Cyrl-RS"/>
        </w:rPr>
        <w:t xml:space="preserve">мастер академским и </w:t>
      </w:r>
      <w:r w:rsidR="00B673CC" w:rsidRPr="00A33A0B">
        <w:rPr>
          <w:rFonts w:ascii="Calibri" w:hAnsi="Calibri" w:cs="Calibri"/>
          <w:lang w:val="sr-Cyrl-RS"/>
        </w:rPr>
        <w:t xml:space="preserve">мастер струковним </w:t>
      </w:r>
      <w:r w:rsidRPr="00A33A0B">
        <w:rPr>
          <w:rFonts w:ascii="Calibri" w:hAnsi="Calibri" w:cs="Calibri"/>
          <w:lang w:val="sr-Cyrl-RS"/>
        </w:rPr>
        <w:t>студијама обавља у складу са студијским програмима</w:t>
      </w:r>
      <w:r w:rsidR="00FB40FF" w:rsidRPr="00A33A0B">
        <w:rPr>
          <w:rFonts w:ascii="Calibri" w:hAnsi="Calibri" w:cs="Calibri"/>
          <w:lang w:val="sr-Cyrl-RS"/>
        </w:rPr>
        <w:t xml:space="preserve"> Факултета и</w:t>
      </w:r>
      <w:r w:rsidRPr="00A33A0B">
        <w:rPr>
          <w:rFonts w:ascii="Calibri" w:hAnsi="Calibri" w:cs="Calibri"/>
          <w:lang w:val="sr-Cyrl-RS"/>
        </w:rPr>
        <w:t xml:space="preserve"> </w:t>
      </w:r>
      <w:r w:rsidR="00B673CC" w:rsidRPr="00A33A0B">
        <w:rPr>
          <w:rFonts w:ascii="Calibri" w:hAnsi="Calibri" w:cs="Calibri"/>
          <w:lang w:val="sr-Cyrl-RS"/>
        </w:rPr>
        <w:t>Департмана</w:t>
      </w:r>
      <w:r w:rsidRPr="00A33A0B">
        <w:rPr>
          <w:rFonts w:ascii="Calibri" w:hAnsi="Calibri" w:cs="Calibri"/>
          <w:lang w:val="sr-Cyrl-RS"/>
        </w:rPr>
        <w:t xml:space="preserve"> и постигнутог договора са Партнером код кога се спроводи пракса. Студијским програмом је одређено трајање стручне праксе у </w:t>
      </w:r>
      <w:r w:rsidR="00B673CC" w:rsidRPr="00897111">
        <w:rPr>
          <w:rFonts w:ascii="Calibri" w:hAnsi="Calibri" w:cs="Calibri"/>
          <w:lang w:val="sr-Cyrl-RS"/>
        </w:rPr>
        <w:t>часовима</w:t>
      </w:r>
      <w:r w:rsidRPr="00897111">
        <w:rPr>
          <w:rFonts w:ascii="Calibri" w:hAnsi="Calibri" w:cs="Calibri"/>
          <w:lang w:val="sr-Cyrl-RS"/>
        </w:rPr>
        <w:t xml:space="preserve"> </w:t>
      </w:r>
      <w:r w:rsidR="00EE7CE5" w:rsidRPr="00897111">
        <w:rPr>
          <w:rFonts w:ascii="Calibri" w:hAnsi="Calibri" w:cs="Calibri"/>
          <w:lang w:val="sr-Cyrl-RS"/>
        </w:rPr>
        <w:t>и</w:t>
      </w:r>
      <w:r w:rsidR="00EE7CE5">
        <w:rPr>
          <w:rFonts w:ascii="Calibri" w:hAnsi="Calibri" w:cs="Calibri"/>
          <w:lang w:val="sr-Cyrl-RS"/>
        </w:rPr>
        <w:t xml:space="preserve"> </w:t>
      </w:r>
      <w:r w:rsidRPr="00A33A0B">
        <w:rPr>
          <w:rFonts w:ascii="Calibri" w:hAnsi="Calibri" w:cs="Calibri"/>
          <w:lang w:val="sr-Cyrl-RS"/>
        </w:rPr>
        <w:t>број ЕСПБ бодова.</w:t>
      </w:r>
    </w:p>
    <w:p w14:paraId="0F8E40D5" w14:textId="77777777" w:rsidR="000010D4" w:rsidRPr="00A33A0B" w:rsidRDefault="000010D4" w:rsidP="007221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lang w:val="sr-Cyrl-RS"/>
          <w14:ligatures w14:val="none"/>
        </w:rPr>
      </w:pPr>
    </w:p>
    <w:p w14:paraId="7F0FFC4E" w14:textId="4F96534D" w:rsidR="00A52A1C" w:rsidRPr="00A33A0B" w:rsidRDefault="00A52A1C" w:rsidP="00722132">
      <w:pPr>
        <w:pStyle w:val="Default"/>
        <w:jc w:val="center"/>
        <w:rPr>
          <w:sz w:val="22"/>
          <w:szCs w:val="22"/>
          <w:lang w:val="sr-Cyrl-RS"/>
        </w:rPr>
      </w:pPr>
      <w:r w:rsidRPr="00A33A0B">
        <w:rPr>
          <w:b/>
          <w:bCs/>
          <w:sz w:val="22"/>
          <w:szCs w:val="22"/>
          <w:lang w:val="sr-Cyrl-RS"/>
        </w:rPr>
        <w:t xml:space="preserve">Члан </w:t>
      </w:r>
      <w:r w:rsidR="00B673CC" w:rsidRPr="00A33A0B">
        <w:rPr>
          <w:b/>
          <w:bCs/>
          <w:sz w:val="22"/>
          <w:szCs w:val="22"/>
          <w:lang w:val="sr-Cyrl-RS"/>
        </w:rPr>
        <w:t>6</w:t>
      </w:r>
      <w:r w:rsidRPr="00A33A0B">
        <w:rPr>
          <w:b/>
          <w:bCs/>
          <w:sz w:val="22"/>
          <w:szCs w:val="22"/>
          <w:lang w:val="sr-Cyrl-RS"/>
        </w:rPr>
        <w:t>.</w:t>
      </w:r>
    </w:p>
    <w:p w14:paraId="234F40F6" w14:textId="4766E398" w:rsidR="00A52A1C" w:rsidRPr="00A33A0B" w:rsidRDefault="00A52A1C" w:rsidP="00722132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Студенту који се налази на стручној пракси одређује се одговорно лице које је задужено за праћење рада од стране Партнера (у даљем тексту: </w:t>
      </w:r>
      <w:r w:rsidR="00EE7CE5" w:rsidRPr="00867CCB">
        <w:rPr>
          <w:color w:val="auto"/>
          <w:sz w:val="22"/>
          <w:szCs w:val="22"/>
          <w:lang w:val="sr-Cyrl-RS"/>
        </w:rPr>
        <w:t>Ментор</w:t>
      </w:r>
      <w:r w:rsidRPr="00A33A0B">
        <w:rPr>
          <w:sz w:val="22"/>
          <w:szCs w:val="22"/>
          <w:lang w:val="sr-Cyrl-RS"/>
        </w:rPr>
        <w:t>).</w:t>
      </w:r>
    </w:p>
    <w:p w14:paraId="327BE453" w14:textId="51360A6C" w:rsidR="00A52A1C" w:rsidRPr="00A33A0B" w:rsidRDefault="00A52A1C" w:rsidP="00722132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Студент реализује програм стручне праксе</w:t>
      </w:r>
      <w:r w:rsidR="00E87975" w:rsidRPr="00A33A0B">
        <w:rPr>
          <w:sz w:val="22"/>
          <w:szCs w:val="22"/>
          <w:lang w:val="sr-Cyrl-RS"/>
        </w:rPr>
        <w:t xml:space="preserve"> под руковођењем </w:t>
      </w:r>
      <w:r w:rsidR="00EE7CE5" w:rsidRPr="00867CCB">
        <w:rPr>
          <w:color w:val="auto"/>
          <w:sz w:val="22"/>
          <w:szCs w:val="22"/>
          <w:lang w:val="sr-Cyrl-RS"/>
        </w:rPr>
        <w:t>Ментора</w:t>
      </w:r>
      <w:r w:rsidRPr="00A33A0B">
        <w:rPr>
          <w:sz w:val="22"/>
          <w:szCs w:val="22"/>
          <w:lang w:val="sr-Cyrl-RS"/>
        </w:rPr>
        <w:t xml:space="preserve">, о чему води </w:t>
      </w:r>
      <w:r w:rsidRPr="00A33A0B">
        <w:rPr>
          <w:i/>
          <w:iCs/>
          <w:sz w:val="22"/>
          <w:szCs w:val="22"/>
          <w:lang w:val="sr-Cyrl-RS"/>
        </w:rPr>
        <w:t>Дневник стручне праксе</w:t>
      </w:r>
      <w:r w:rsidRPr="00A33A0B">
        <w:rPr>
          <w:sz w:val="22"/>
          <w:szCs w:val="22"/>
          <w:lang w:val="sr-Cyrl-RS"/>
        </w:rPr>
        <w:t xml:space="preserve"> у коме се описују активности током праксе. </w:t>
      </w:r>
    </w:p>
    <w:p w14:paraId="55F31E84" w14:textId="77777777" w:rsidR="00A52A1C" w:rsidRPr="00A33A0B" w:rsidRDefault="00A52A1C" w:rsidP="00722132">
      <w:pPr>
        <w:pStyle w:val="Default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 xml:space="preserve">Дневник стручне праксе треба да садржи следеће елементе: </w:t>
      </w:r>
    </w:p>
    <w:p w14:paraId="6AE68A0A" w14:textId="77777777" w:rsidR="00A52A1C" w:rsidRPr="00A33A0B" w:rsidRDefault="00A52A1C" w:rsidP="00722132">
      <w:pPr>
        <w:pStyle w:val="Default"/>
        <w:rPr>
          <w:sz w:val="22"/>
          <w:szCs w:val="22"/>
        </w:rPr>
      </w:pPr>
      <w:r w:rsidRPr="00A33A0B">
        <w:rPr>
          <w:sz w:val="22"/>
          <w:szCs w:val="22"/>
        </w:rPr>
        <w:t xml:space="preserve">1. Подаци на првој страници: </w:t>
      </w:r>
    </w:p>
    <w:p w14:paraId="294A848A" w14:textId="4B979F41" w:rsidR="00A52A1C" w:rsidRPr="00A33A0B" w:rsidRDefault="00A52A1C" w:rsidP="00722132">
      <w:pPr>
        <w:pStyle w:val="Default"/>
        <w:numPr>
          <w:ilvl w:val="2"/>
          <w:numId w:val="8"/>
        </w:numPr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</w:rPr>
        <w:t xml:space="preserve">Име и презиме студента </w:t>
      </w:r>
    </w:p>
    <w:p w14:paraId="2ACB72FB" w14:textId="5785BD4D" w:rsidR="00A52A1C" w:rsidRPr="00A33A0B" w:rsidRDefault="00A52A1C" w:rsidP="00722132">
      <w:pPr>
        <w:pStyle w:val="Default"/>
        <w:numPr>
          <w:ilvl w:val="2"/>
          <w:numId w:val="8"/>
        </w:numPr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</w:rPr>
        <w:t xml:space="preserve">Број индекса </w:t>
      </w:r>
    </w:p>
    <w:p w14:paraId="6884EABC" w14:textId="4DEEB2CD" w:rsidR="00E443B9" w:rsidRPr="00A33A0B" w:rsidRDefault="00E443B9" w:rsidP="00722132">
      <w:pPr>
        <w:pStyle w:val="Default"/>
        <w:numPr>
          <w:ilvl w:val="2"/>
          <w:numId w:val="8"/>
        </w:numPr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  <w:lang w:val="sr-Cyrl-RS"/>
        </w:rPr>
        <w:t>Назив студијског програма</w:t>
      </w:r>
    </w:p>
    <w:p w14:paraId="284D27AB" w14:textId="1720B958" w:rsidR="00E443B9" w:rsidRPr="00A33A0B" w:rsidRDefault="00E443B9" w:rsidP="00722132">
      <w:pPr>
        <w:pStyle w:val="Default"/>
        <w:numPr>
          <w:ilvl w:val="2"/>
          <w:numId w:val="8"/>
        </w:numPr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  <w:lang w:val="sr-Cyrl-RS"/>
        </w:rPr>
        <w:t>Назив стручне праксе</w:t>
      </w:r>
    </w:p>
    <w:p w14:paraId="5A06E0A6" w14:textId="40BC2A7C" w:rsidR="00A52A1C" w:rsidRPr="00A33A0B" w:rsidRDefault="00A52A1C" w:rsidP="00722132">
      <w:pPr>
        <w:pStyle w:val="Default"/>
        <w:numPr>
          <w:ilvl w:val="2"/>
          <w:numId w:val="8"/>
        </w:numPr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</w:rPr>
        <w:t xml:space="preserve">Школска година </w:t>
      </w:r>
    </w:p>
    <w:p w14:paraId="73769721" w14:textId="3D1DAD0F" w:rsidR="00A52A1C" w:rsidRPr="00A33A0B" w:rsidRDefault="00A52A1C" w:rsidP="00722132">
      <w:pPr>
        <w:pStyle w:val="Default"/>
        <w:numPr>
          <w:ilvl w:val="2"/>
          <w:numId w:val="7"/>
        </w:numPr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</w:rPr>
        <w:t xml:space="preserve">Назив Партнера код кога се обавља стручна пракса </w:t>
      </w:r>
    </w:p>
    <w:p w14:paraId="2790BFB5" w14:textId="49250490" w:rsidR="00A52A1C" w:rsidRPr="00A33A0B" w:rsidRDefault="00A52A1C" w:rsidP="00722132">
      <w:pPr>
        <w:pStyle w:val="Default"/>
        <w:numPr>
          <w:ilvl w:val="2"/>
          <w:numId w:val="7"/>
        </w:numPr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</w:rPr>
        <w:t xml:space="preserve">Име и презиме </w:t>
      </w:r>
      <w:r w:rsidR="00EE7CE5" w:rsidRPr="00120DE5">
        <w:rPr>
          <w:color w:val="auto"/>
          <w:sz w:val="22"/>
          <w:szCs w:val="22"/>
          <w:lang w:val="sr-Cyrl-RS"/>
        </w:rPr>
        <w:t xml:space="preserve">Ментора </w:t>
      </w:r>
      <w:r w:rsidRPr="00A33A0B">
        <w:rPr>
          <w:color w:val="auto"/>
          <w:sz w:val="22"/>
          <w:szCs w:val="22"/>
        </w:rPr>
        <w:t xml:space="preserve">стручне праксе </w:t>
      </w:r>
    </w:p>
    <w:p w14:paraId="771739D3" w14:textId="2C2CF58F" w:rsidR="00A52A1C" w:rsidRPr="00A33A0B" w:rsidRDefault="00A52A1C" w:rsidP="00722132">
      <w:pPr>
        <w:pStyle w:val="Default"/>
        <w:numPr>
          <w:ilvl w:val="2"/>
          <w:numId w:val="7"/>
        </w:numPr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</w:rPr>
        <w:t xml:space="preserve">Име и презиме </w:t>
      </w:r>
      <w:r w:rsidR="00EE7CE5" w:rsidRPr="00120DE5">
        <w:rPr>
          <w:color w:val="auto"/>
          <w:sz w:val="22"/>
          <w:szCs w:val="22"/>
          <w:lang w:val="sr-Cyrl-RS"/>
        </w:rPr>
        <w:t xml:space="preserve">Координатора </w:t>
      </w:r>
      <w:r w:rsidRPr="00A33A0B">
        <w:rPr>
          <w:color w:val="auto"/>
          <w:sz w:val="22"/>
          <w:szCs w:val="22"/>
        </w:rPr>
        <w:t xml:space="preserve">стручне праксе </w:t>
      </w:r>
    </w:p>
    <w:p w14:paraId="511240E6" w14:textId="1D2E1ED5" w:rsidR="00A52A1C" w:rsidRPr="00A33A0B" w:rsidRDefault="00A52A1C" w:rsidP="00722132">
      <w:pPr>
        <w:pStyle w:val="Default"/>
        <w:numPr>
          <w:ilvl w:val="2"/>
          <w:numId w:val="7"/>
        </w:numPr>
        <w:rPr>
          <w:color w:val="auto"/>
          <w:sz w:val="22"/>
          <w:szCs w:val="22"/>
        </w:rPr>
      </w:pPr>
      <w:r w:rsidRPr="00A33A0B">
        <w:rPr>
          <w:color w:val="auto"/>
          <w:sz w:val="22"/>
          <w:szCs w:val="22"/>
        </w:rPr>
        <w:t xml:space="preserve">Овера обављене стручне праксе </w:t>
      </w:r>
      <w:r w:rsidR="00081D2D" w:rsidRPr="00A33A0B">
        <w:rPr>
          <w:color w:val="auto"/>
          <w:sz w:val="22"/>
          <w:szCs w:val="22"/>
          <w:lang w:val="sr-Cyrl-RS"/>
        </w:rPr>
        <w:t xml:space="preserve">од стране </w:t>
      </w:r>
      <w:r w:rsidR="00865BC9" w:rsidRPr="00996D9B">
        <w:rPr>
          <w:color w:val="auto"/>
          <w:sz w:val="22"/>
          <w:szCs w:val="22"/>
          <w:lang w:val="sr-Cyrl-RS"/>
        </w:rPr>
        <w:t xml:space="preserve">Координатора </w:t>
      </w:r>
      <w:r w:rsidR="00081D2D" w:rsidRPr="00996D9B">
        <w:rPr>
          <w:color w:val="auto"/>
          <w:sz w:val="22"/>
          <w:szCs w:val="22"/>
          <w:lang w:val="sr-Cyrl-RS"/>
        </w:rPr>
        <w:t xml:space="preserve">и </w:t>
      </w:r>
      <w:r w:rsidR="00865BC9" w:rsidRPr="00996D9B">
        <w:rPr>
          <w:color w:val="auto"/>
          <w:sz w:val="22"/>
          <w:szCs w:val="22"/>
          <w:lang w:val="sr-Cyrl-RS"/>
        </w:rPr>
        <w:t xml:space="preserve">Ментора </w:t>
      </w:r>
    </w:p>
    <w:p w14:paraId="44508B1A" w14:textId="7CF2B631" w:rsidR="00A52A1C" w:rsidRPr="00A33A0B" w:rsidRDefault="00081D2D" w:rsidP="00722132">
      <w:pPr>
        <w:pStyle w:val="Default"/>
        <w:rPr>
          <w:sz w:val="22"/>
          <w:szCs w:val="22"/>
        </w:rPr>
      </w:pPr>
      <w:r w:rsidRPr="00A33A0B">
        <w:rPr>
          <w:sz w:val="22"/>
          <w:szCs w:val="22"/>
          <w:lang w:val="sr-Cyrl-RS"/>
        </w:rPr>
        <w:t>2</w:t>
      </w:r>
      <w:r w:rsidR="00A52A1C" w:rsidRPr="00A33A0B">
        <w:rPr>
          <w:sz w:val="22"/>
          <w:szCs w:val="22"/>
        </w:rPr>
        <w:t xml:space="preserve">. </w:t>
      </w:r>
      <w:r w:rsidRPr="00A33A0B">
        <w:rPr>
          <w:sz w:val="22"/>
          <w:szCs w:val="22"/>
          <w:lang w:val="sr-Cyrl-RS"/>
        </w:rPr>
        <w:t>На осталим страницама, о</w:t>
      </w:r>
      <w:r w:rsidR="00A52A1C" w:rsidRPr="00A33A0B">
        <w:rPr>
          <w:sz w:val="22"/>
          <w:szCs w:val="22"/>
        </w:rPr>
        <w:t xml:space="preserve">пис активности студента у току извођења стручне праксе </w:t>
      </w:r>
    </w:p>
    <w:p w14:paraId="60F52C3A" w14:textId="4D2CF031" w:rsidR="00A52A1C" w:rsidRPr="00A33A0B" w:rsidRDefault="00A52A1C" w:rsidP="00722132">
      <w:pPr>
        <w:pStyle w:val="Default"/>
        <w:numPr>
          <w:ilvl w:val="2"/>
          <w:numId w:val="11"/>
        </w:numPr>
        <w:rPr>
          <w:sz w:val="22"/>
          <w:szCs w:val="22"/>
        </w:rPr>
      </w:pPr>
      <w:r w:rsidRPr="00A33A0B">
        <w:rPr>
          <w:sz w:val="22"/>
          <w:szCs w:val="22"/>
        </w:rPr>
        <w:t xml:space="preserve">Назив активности </w:t>
      </w:r>
    </w:p>
    <w:p w14:paraId="38AE875C" w14:textId="0C32010C" w:rsidR="00A52A1C" w:rsidRPr="00A33A0B" w:rsidRDefault="00A52A1C" w:rsidP="00722132">
      <w:pPr>
        <w:pStyle w:val="Default"/>
        <w:numPr>
          <w:ilvl w:val="2"/>
          <w:numId w:val="11"/>
        </w:numPr>
        <w:rPr>
          <w:sz w:val="22"/>
          <w:szCs w:val="22"/>
        </w:rPr>
      </w:pPr>
      <w:r w:rsidRPr="00A33A0B">
        <w:rPr>
          <w:sz w:val="22"/>
          <w:szCs w:val="22"/>
        </w:rPr>
        <w:t xml:space="preserve">Опис реализованих активности </w:t>
      </w:r>
      <w:r w:rsidR="00F32BF3" w:rsidRPr="00A33A0B">
        <w:rPr>
          <w:sz w:val="22"/>
          <w:szCs w:val="22"/>
        </w:rPr>
        <w:t>–</w:t>
      </w:r>
      <w:r w:rsidRPr="00A33A0B">
        <w:rPr>
          <w:sz w:val="22"/>
          <w:szCs w:val="22"/>
        </w:rPr>
        <w:t xml:space="preserve"> задатака обухваћених стручном праксом </w:t>
      </w:r>
    </w:p>
    <w:p w14:paraId="1A8BA98B" w14:textId="76E36F9A" w:rsidR="00A52A1C" w:rsidRPr="00A33A0B" w:rsidRDefault="00A52A1C" w:rsidP="00722132">
      <w:pPr>
        <w:pStyle w:val="Default"/>
        <w:numPr>
          <w:ilvl w:val="2"/>
          <w:numId w:val="11"/>
        </w:numPr>
        <w:jc w:val="both"/>
        <w:rPr>
          <w:sz w:val="22"/>
          <w:szCs w:val="22"/>
        </w:rPr>
      </w:pPr>
      <w:r w:rsidRPr="00A33A0B">
        <w:rPr>
          <w:sz w:val="22"/>
          <w:szCs w:val="22"/>
        </w:rPr>
        <w:t xml:space="preserve">Број часова </w:t>
      </w:r>
      <w:r w:rsidR="00F32BF3" w:rsidRPr="00A33A0B">
        <w:rPr>
          <w:sz w:val="22"/>
          <w:szCs w:val="22"/>
          <w:lang w:val="sr-Cyrl-RS"/>
        </w:rPr>
        <w:t>за сваку активност и укупно</w:t>
      </w:r>
    </w:p>
    <w:p w14:paraId="64EA2BB4" w14:textId="44035C15" w:rsidR="00F32BF3" w:rsidRPr="00A33A0B" w:rsidRDefault="00A52A1C" w:rsidP="00722132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A33A0B">
        <w:rPr>
          <w:color w:val="auto"/>
          <w:sz w:val="22"/>
          <w:szCs w:val="22"/>
        </w:rPr>
        <w:t xml:space="preserve">Након обављене стручне праксе, </w:t>
      </w:r>
      <w:r w:rsidR="00EE7CE5" w:rsidRPr="006A7FAF">
        <w:rPr>
          <w:color w:val="auto"/>
          <w:sz w:val="22"/>
          <w:szCs w:val="22"/>
          <w:lang w:val="sr-Cyrl-RS"/>
        </w:rPr>
        <w:t xml:space="preserve">Ментор </w:t>
      </w:r>
      <w:r w:rsidRPr="00A33A0B">
        <w:rPr>
          <w:color w:val="auto"/>
          <w:sz w:val="22"/>
          <w:szCs w:val="22"/>
        </w:rPr>
        <w:t xml:space="preserve">оверава Дневник стручне праксе и издаје </w:t>
      </w:r>
      <w:r w:rsidRPr="00A33A0B">
        <w:rPr>
          <w:i/>
          <w:iCs/>
          <w:color w:val="auto"/>
          <w:sz w:val="22"/>
          <w:szCs w:val="22"/>
        </w:rPr>
        <w:t xml:space="preserve">Потврду </w:t>
      </w:r>
      <w:r w:rsidR="00F32BF3" w:rsidRPr="00A33A0B">
        <w:rPr>
          <w:i/>
          <w:iCs/>
          <w:color w:val="auto"/>
          <w:sz w:val="22"/>
          <w:szCs w:val="22"/>
          <w:lang w:val="sr-Cyrl-RS"/>
        </w:rPr>
        <w:t>о обављеној стручној пракси</w:t>
      </w:r>
      <w:r w:rsidR="00F32BF3" w:rsidRPr="00A33A0B">
        <w:rPr>
          <w:color w:val="auto"/>
          <w:sz w:val="22"/>
          <w:szCs w:val="22"/>
          <w:lang w:val="sr-Cyrl-RS"/>
        </w:rPr>
        <w:t xml:space="preserve"> </w:t>
      </w:r>
      <w:bookmarkStart w:id="0" w:name="_Hlk170377060"/>
      <w:r w:rsidR="00AB25A1">
        <w:rPr>
          <w:color w:val="auto"/>
          <w:sz w:val="22"/>
          <w:szCs w:val="22"/>
          <w:lang w:val="sr-Cyrl-RS"/>
        </w:rPr>
        <w:t xml:space="preserve">у којој се наводи </w:t>
      </w:r>
      <w:r w:rsidRPr="00A33A0B">
        <w:rPr>
          <w:color w:val="auto"/>
          <w:sz w:val="22"/>
          <w:szCs w:val="22"/>
        </w:rPr>
        <w:t xml:space="preserve">да је студент у наведеном периоду </w:t>
      </w:r>
      <w:r w:rsidR="007D7515" w:rsidRPr="00A33A0B">
        <w:rPr>
          <w:color w:val="auto"/>
          <w:sz w:val="22"/>
          <w:szCs w:val="22"/>
          <w:lang w:val="sr-Cyrl-RS"/>
        </w:rPr>
        <w:t>обавио</w:t>
      </w:r>
      <w:r w:rsidR="00AB25A1">
        <w:rPr>
          <w:color w:val="auto"/>
          <w:sz w:val="22"/>
          <w:szCs w:val="22"/>
          <w:lang w:val="sr-Cyrl-RS"/>
        </w:rPr>
        <w:t xml:space="preserve"> или није обавио</w:t>
      </w:r>
      <w:r w:rsidRPr="00A33A0B">
        <w:rPr>
          <w:color w:val="auto"/>
          <w:sz w:val="22"/>
          <w:szCs w:val="22"/>
        </w:rPr>
        <w:t xml:space="preserve"> стручну праксу</w:t>
      </w:r>
      <w:bookmarkEnd w:id="0"/>
      <w:r w:rsidR="00F32BF3" w:rsidRPr="00A33A0B">
        <w:rPr>
          <w:color w:val="auto"/>
          <w:sz w:val="22"/>
          <w:szCs w:val="22"/>
          <w:lang w:val="sr-Cyrl-RS"/>
        </w:rPr>
        <w:t>.</w:t>
      </w:r>
    </w:p>
    <w:p w14:paraId="7CD0C75D" w14:textId="0E3D68CD" w:rsidR="00A52A1C" w:rsidRPr="00A33A0B" w:rsidRDefault="00A52A1C" w:rsidP="00722132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</w:rPr>
        <w:t xml:space="preserve"> </w:t>
      </w:r>
    </w:p>
    <w:p w14:paraId="707D3E48" w14:textId="718CD576" w:rsidR="00A52A1C" w:rsidRPr="00A33A0B" w:rsidRDefault="00A52A1C" w:rsidP="00722132">
      <w:pPr>
        <w:pStyle w:val="Default"/>
        <w:jc w:val="center"/>
        <w:rPr>
          <w:sz w:val="22"/>
          <w:szCs w:val="22"/>
          <w:lang w:val="sr-Cyrl-RS"/>
        </w:rPr>
      </w:pPr>
      <w:r w:rsidRPr="00A33A0B">
        <w:rPr>
          <w:b/>
          <w:bCs/>
          <w:sz w:val="22"/>
          <w:szCs w:val="22"/>
          <w:lang w:val="sr-Cyrl-RS"/>
        </w:rPr>
        <w:t xml:space="preserve">Члан </w:t>
      </w:r>
      <w:r w:rsidR="007D7515" w:rsidRPr="00A33A0B">
        <w:rPr>
          <w:b/>
          <w:bCs/>
          <w:sz w:val="22"/>
          <w:szCs w:val="22"/>
          <w:lang w:val="sr-Cyrl-RS"/>
        </w:rPr>
        <w:t>7</w:t>
      </w:r>
      <w:r w:rsidRPr="00A33A0B">
        <w:rPr>
          <w:b/>
          <w:bCs/>
          <w:sz w:val="22"/>
          <w:szCs w:val="22"/>
          <w:lang w:val="sr-Cyrl-RS"/>
        </w:rPr>
        <w:t>.</w:t>
      </w:r>
    </w:p>
    <w:p w14:paraId="0FCB47F8" w14:textId="26AE5752" w:rsidR="00A52A1C" w:rsidRPr="00A33A0B" w:rsidRDefault="00A52A1C" w:rsidP="00722132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A33A0B">
        <w:rPr>
          <w:color w:val="auto"/>
          <w:sz w:val="22"/>
          <w:szCs w:val="22"/>
          <w:lang w:val="sr-Cyrl-RS"/>
        </w:rPr>
        <w:t>Након достављеног Дневника стручне праксе</w:t>
      </w:r>
      <w:r w:rsidR="0077720E" w:rsidRPr="00A33A0B">
        <w:rPr>
          <w:color w:val="auto"/>
          <w:sz w:val="22"/>
          <w:szCs w:val="22"/>
          <w:lang w:val="sr-Cyrl-RS"/>
        </w:rPr>
        <w:t xml:space="preserve"> од стране студента и</w:t>
      </w:r>
      <w:r w:rsidRPr="00A33A0B">
        <w:rPr>
          <w:color w:val="auto"/>
          <w:sz w:val="22"/>
          <w:szCs w:val="22"/>
          <w:lang w:val="sr-Cyrl-RS"/>
        </w:rPr>
        <w:t xml:space="preserve"> </w:t>
      </w:r>
      <w:r w:rsidR="0077720E" w:rsidRPr="00A33A0B">
        <w:rPr>
          <w:color w:val="auto"/>
          <w:sz w:val="22"/>
          <w:szCs w:val="22"/>
          <w:lang w:val="sr-Cyrl-RS"/>
        </w:rPr>
        <w:t>П</w:t>
      </w:r>
      <w:r w:rsidRPr="00A33A0B">
        <w:rPr>
          <w:color w:val="auto"/>
          <w:sz w:val="22"/>
          <w:szCs w:val="22"/>
          <w:lang w:val="sr-Cyrl-RS"/>
        </w:rPr>
        <w:t>отврде</w:t>
      </w:r>
      <w:r w:rsidR="00046EBE" w:rsidRPr="00A33A0B">
        <w:rPr>
          <w:color w:val="auto"/>
          <w:sz w:val="22"/>
          <w:szCs w:val="22"/>
          <w:lang w:val="sr-Cyrl-RS"/>
        </w:rPr>
        <w:t xml:space="preserve"> о</w:t>
      </w:r>
      <w:r w:rsidR="0077720E" w:rsidRPr="00A33A0B">
        <w:rPr>
          <w:color w:val="auto"/>
          <w:sz w:val="22"/>
          <w:szCs w:val="22"/>
          <w:lang w:val="sr-Cyrl-RS"/>
        </w:rPr>
        <w:t xml:space="preserve"> обављеној стручној пракси од стране </w:t>
      </w:r>
      <w:r w:rsidR="00EE7CE5" w:rsidRPr="00A16AEB">
        <w:rPr>
          <w:color w:val="auto"/>
          <w:sz w:val="22"/>
          <w:szCs w:val="22"/>
          <w:lang w:val="sr-Cyrl-RS"/>
        </w:rPr>
        <w:t>Ментора</w:t>
      </w:r>
      <w:r w:rsidR="0077720E" w:rsidRPr="00A16AEB">
        <w:rPr>
          <w:color w:val="auto"/>
          <w:sz w:val="22"/>
          <w:szCs w:val="22"/>
          <w:lang w:val="sr-Cyrl-RS"/>
        </w:rPr>
        <w:t>,</w:t>
      </w:r>
      <w:r w:rsidRPr="00A16AEB">
        <w:rPr>
          <w:color w:val="auto"/>
          <w:sz w:val="22"/>
          <w:szCs w:val="22"/>
          <w:lang w:val="sr-Cyrl-RS"/>
        </w:rPr>
        <w:t xml:space="preserve"> </w:t>
      </w:r>
      <w:r w:rsidR="00EE7CE5" w:rsidRPr="00A16AEB">
        <w:rPr>
          <w:color w:val="auto"/>
          <w:sz w:val="22"/>
          <w:szCs w:val="22"/>
          <w:lang w:val="sr-Cyrl-RS"/>
        </w:rPr>
        <w:t xml:space="preserve">Координатор </w:t>
      </w:r>
      <w:r w:rsidR="00E076F3" w:rsidRPr="006D62DD">
        <w:rPr>
          <w:color w:val="auto"/>
          <w:sz w:val="22"/>
          <w:szCs w:val="22"/>
          <w:lang w:val="sr-Cyrl-RS"/>
        </w:rPr>
        <w:t>доноси одлуку о оцени</w:t>
      </w:r>
      <w:r w:rsidR="006D64C6" w:rsidRPr="006D62DD">
        <w:rPr>
          <w:color w:val="auto"/>
          <w:sz w:val="22"/>
          <w:szCs w:val="22"/>
          <w:lang w:val="sr-Cyrl-RS"/>
        </w:rPr>
        <w:t xml:space="preserve"> (уколико је то предвиђено врстом стручне праксе) </w:t>
      </w:r>
      <w:r w:rsidR="00E076F3" w:rsidRPr="006D62DD">
        <w:rPr>
          <w:color w:val="auto"/>
          <w:sz w:val="22"/>
          <w:szCs w:val="22"/>
          <w:lang w:val="sr-Cyrl-RS"/>
        </w:rPr>
        <w:t xml:space="preserve"> и </w:t>
      </w:r>
      <w:r w:rsidRPr="006D62DD">
        <w:rPr>
          <w:color w:val="auto"/>
          <w:sz w:val="22"/>
          <w:szCs w:val="22"/>
          <w:lang w:val="sr-Cyrl-RS"/>
        </w:rPr>
        <w:t xml:space="preserve">издаје </w:t>
      </w:r>
      <w:r w:rsidRPr="006D62DD">
        <w:rPr>
          <w:i/>
          <w:iCs/>
          <w:color w:val="auto"/>
          <w:sz w:val="22"/>
          <w:szCs w:val="22"/>
          <w:lang w:val="sr-Cyrl-RS"/>
        </w:rPr>
        <w:t>Уверење о обављеној стручној пракси</w:t>
      </w:r>
      <w:r w:rsidR="00E076F3" w:rsidRPr="006D62DD">
        <w:rPr>
          <w:color w:val="auto"/>
          <w:sz w:val="22"/>
          <w:szCs w:val="22"/>
          <w:lang w:val="sr-Cyrl-RS"/>
        </w:rPr>
        <w:t xml:space="preserve"> (Прилог </w:t>
      </w:r>
      <w:r w:rsidR="00311A74" w:rsidRPr="006D62DD">
        <w:rPr>
          <w:color w:val="auto"/>
          <w:sz w:val="22"/>
          <w:szCs w:val="22"/>
          <w:lang w:val="sr-Latn-RS"/>
        </w:rPr>
        <w:t>2</w:t>
      </w:r>
      <w:r w:rsidR="00E076F3" w:rsidRPr="006D62DD">
        <w:rPr>
          <w:color w:val="auto"/>
          <w:sz w:val="22"/>
          <w:szCs w:val="22"/>
          <w:lang w:val="sr-Cyrl-RS"/>
        </w:rPr>
        <w:t xml:space="preserve">, саставни део овог Правилника), </w:t>
      </w:r>
      <w:r w:rsidRPr="006D62DD">
        <w:rPr>
          <w:color w:val="auto"/>
          <w:sz w:val="22"/>
          <w:szCs w:val="22"/>
          <w:lang w:val="sr-Cyrl-RS"/>
        </w:rPr>
        <w:t xml:space="preserve">које доставља Студентској служби </w:t>
      </w:r>
      <w:r w:rsidRPr="00A33A0B">
        <w:rPr>
          <w:color w:val="auto"/>
          <w:sz w:val="22"/>
          <w:szCs w:val="22"/>
          <w:lang w:val="sr-Cyrl-RS"/>
        </w:rPr>
        <w:t xml:space="preserve">Факултета. Податак о обављеној стручној </w:t>
      </w:r>
      <w:r w:rsidRPr="00845752">
        <w:rPr>
          <w:color w:val="000000" w:themeColor="text1"/>
          <w:sz w:val="22"/>
          <w:szCs w:val="22"/>
          <w:lang w:val="sr-Cyrl-RS"/>
        </w:rPr>
        <w:t>пракси</w:t>
      </w:r>
      <w:r w:rsidR="00FD013B" w:rsidRPr="00845752">
        <w:rPr>
          <w:color w:val="000000" w:themeColor="text1"/>
          <w:sz w:val="22"/>
          <w:szCs w:val="22"/>
          <w:lang w:val="sr-Cyrl-RS"/>
        </w:rPr>
        <w:t xml:space="preserve"> и оцену</w:t>
      </w:r>
      <w:r w:rsidRPr="00845752">
        <w:rPr>
          <w:color w:val="000000" w:themeColor="text1"/>
          <w:sz w:val="22"/>
          <w:szCs w:val="22"/>
          <w:lang w:val="sr-Cyrl-RS"/>
        </w:rPr>
        <w:t xml:space="preserve"> </w:t>
      </w:r>
      <w:r w:rsidR="00EE7CE5" w:rsidRPr="00845752">
        <w:rPr>
          <w:color w:val="000000" w:themeColor="text1"/>
          <w:sz w:val="22"/>
          <w:szCs w:val="22"/>
          <w:lang w:val="sr-Cyrl-RS"/>
        </w:rPr>
        <w:t xml:space="preserve">Координатор </w:t>
      </w:r>
      <w:r w:rsidRPr="00845752">
        <w:rPr>
          <w:color w:val="000000" w:themeColor="text1"/>
          <w:sz w:val="22"/>
          <w:szCs w:val="22"/>
          <w:lang w:val="sr-Cyrl-RS"/>
        </w:rPr>
        <w:t>уписује и у индекс студента</w:t>
      </w:r>
      <w:r w:rsidR="00FE23F3" w:rsidRPr="00845752">
        <w:rPr>
          <w:color w:val="000000" w:themeColor="text1"/>
          <w:sz w:val="22"/>
          <w:szCs w:val="22"/>
          <w:lang w:val="sr-Cyrl-RS"/>
        </w:rPr>
        <w:t xml:space="preserve"> и у </w:t>
      </w:r>
      <w:r w:rsidR="00AB25A1" w:rsidRPr="00845752">
        <w:rPr>
          <w:i/>
          <w:iCs/>
          <w:color w:val="000000" w:themeColor="text1"/>
          <w:sz w:val="22"/>
          <w:szCs w:val="22"/>
          <w:lang w:val="sr-Cyrl-RS"/>
        </w:rPr>
        <w:t>З</w:t>
      </w:r>
      <w:r w:rsidR="00FE23F3" w:rsidRPr="00845752">
        <w:rPr>
          <w:i/>
          <w:iCs/>
          <w:color w:val="000000" w:themeColor="text1"/>
          <w:sz w:val="22"/>
          <w:szCs w:val="22"/>
          <w:lang w:val="sr-Cyrl-RS"/>
        </w:rPr>
        <w:t>аписник о полагању испита</w:t>
      </w:r>
      <w:r w:rsidR="00FE23F3" w:rsidRPr="00845752">
        <w:rPr>
          <w:color w:val="000000" w:themeColor="text1"/>
          <w:sz w:val="22"/>
          <w:szCs w:val="22"/>
          <w:lang w:val="sr-Cyrl-RS"/>
        </w:rPr>
        <w:t xml:space="preserve"> из датог предмета</w:t>
      </w:r>
      <w:r w:rsidRPr="00845752">
        <w:rPr>
          <w:i/>
          <w:iCs/>
          <w:color w:val="000000" w:themeColor="text1"/>
          <w:sz w:val="22"/>
          <w:szCs w:val="22"/>
          <w:lang w:val="sr-Cyrl-RS"/>
        </w:rPr>
        <w:t>.</w:t>
      </w:r>
    </w:p>
    <w:p w14:paraId="5A7BE4B9" w14:textId="76FF3E84" w:rsidR="00C4759C" w:rsidRPr="00A33A0B" w:rsidRDefault="00C4759C" w:rsidP="00722132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A33A0B">
        <w:rPr>
          <w:color w:val="auto"/>
          <w:sz w:val="22"/>
          <w:szCs w:val="22"/>
          <w:lang w:val="sr-Cyrl-RS"/>
        </w:rPr>
        <w:t xml:space="preserve">Процедура реализације стручне праксе приказана је у табели која је саставни део овог Правилника (Прилог </w:t>
      </w:r>
      <w:r w:rsidR="00311A74">
        <w:rPr>
          <w:color w:val="auto"/>
          <w:sz w:val="22"/>
          <w:szCs w:val="22"/>
          <w:lang w:val="sr-Latn-RS"/>
        </w:rPr>
        <w:t>3</w:t>
      </w:r>
      <w:r w:rsidRPr="00A33A0B">
        <w:rPr>
          <w:color w:val="auto"/>
          <w:sz w:val="22"/>
          <w:szCs w:val="22"/>
          <w:lang w:val="sr-Cyrl-RS"/>
        </w:rPr>
        <w:t>).</w:t>
      </w:r>
    </w:p>
    <w:p w14:paraId="012CBA40" w14:textId="77777777" w:rsidR="00E076F3" w:rsidRPr="00A33A0B" w:rsidRDefault="00E076F3" w:rsidP="00722132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7089FB25" w14:textId="02311D0A" w:rsidR="003A304C" w:rsidRPr="00A33A0B" w:rsidRDefault="00B570B0" w:rsidP="00722132">
      <w:pPr>
        <w:pStyle w:val="Default"/>
        <w:jc w:val="center"/>
        <w:rPr>
          <w:b/>
          <w:bCs/>
          <w:color w:val="auto"/>
          <w:sz w:val="22"/>
          <w:szCs w:val="22"/>
          <w:lang w:val="sr-Cyrl-RS"/>
        </w:rPr>
      </w:pPr>
      <w:r w:rsidRPr="00A33A0B">
        <w:rPr>
          <w:b/>
          <w:bCs/>
          <w:color w:val="auto"/>
          <w:sz w:val="22"/>
          <w:szCs w:val="22"/>
          <w:lang w:val="sr-Cyrl-RS"/>
        </w:rPr>
        <w:lastRenderedPageBreak/>
        <w:t>Члан 8.</w:t>
      </w:r>
    </w:p>
    <w:p w14:paraId="52FE93C5" w14:textId="1EBFAA2D" w:rsidR="00DA6CE8" w:rsidRPr="00A33A0B" w:rsidRDefault="00875B8A" w:rsidP="00722132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A33A0B">
        <w:rPr>
          <w:color w:val="auto"/>
          <w:sz w:val="22"/>
          <w:szCs w:val="22"/>
          <w:lang w:val="sr-Cyrl-RS"/>
        </w:rPr>
        <w:t>Стручна пракса ће се сматрати да није обављена у следећим случајевима:</w:t>
      </w:r>
    </w:p>
    <w:p w14:paraId="4FAA8FB1" w14:textId="0250EFAB" w:rsidR="00875B8A" w:rsidRPr="00A33A0B" w:rsidRDefault="00875B8A" w:rsidP="00875B8A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  <w:lang w:val="sr-Cyrl-RS"/>
        </w:rPr>
      </w:pPr>
      <w:r w:rsidRPr="00A33A0B">
        <w:rPr>
          <w:color w:val="auto"/>
          <w:sz w:val="22"/>
          <w:szCs w:val="22"/>
          <w:lang w:val="sr-Cyrl-RS"/>
        </w:rPr>
        <w:t>уколико се не обави у предвиђеном броју часова;</w:t>
      </w:r>
    </w:p>
    <w:p w14:paraId="0DDBD0AE" w14:textId="12ABBC36" w:rsidR="00875B8A" w:rsidRPr="00A33A0B" w:rsidRDefault="00875B8A" w:rsidP="00875B8A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  <w:lang w:val="sr-Cyrl-RS"/>
        </w:rPr>
      </w:pPr>
      <w:r w:rsidRPr="00A33A0B">
        <w:rPr>
          <w:color w:val="auto"/>
          <w:sz w:val="22"/>
          <w:szCs w:val="22"/>
          <w:lang w:val="sr-Cyrl-RS"/>
        </w:rPr>
        <w:t>уколико студент не достави оверен Дневник стручне праксе и/или Потврду о обављеној стручној пракси до почетка првог испитног рока који следи након семестра у коме је стручна пракса предвиђена;</w:t>
      </w:r>
    </w:p>
    <w:p w14:paraId="038F822F" w14:textId="50FB6840" w:rsidR="00875B8A" w:rsidRPr="00A33A0B" w:rsidRDefault="00875B8A" w:rsidP="00875B8A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  <w:lang w:val="sr-Cyrl-RS"/>
        </w:rPr>
      </w:pPr>
      <w:r w:rsidRPr="00A33A0B">
        <w:rPr>
          <w:color w:val="auto"/>
          <w:sz w:val="22"/>
          <w:szCs w:val="22"/>
          <w:lang w:val="sr-Cyrl-RS"/>
        </w:rPr>
        <w:t xml:space="preserve">уколико Дневник стручне праксе није оверен/прихваћен од стране </w:t>
      </w:r>
      <w:r w:rsidR="00EE7CE5" w:rsidRPr="00186472">
        <w:rPr>
          <w:color w:val="auto"/>
          <w:sz w:val="22"/>
          <w:szCs w:val="22"/>
          <w:lang w:val="sr-Cyrl-RS"/>
        </w:rPr>
        <w:t xml:space="preserve">Ментора </w:t>
      </w:r>
      <w:r w:rsidRPr="00A33A0B">
        <w:rPr>
          <w:color w:val="auto"/>
          <w:sz w:val="22"/>
          <w:szCs w:val="22"/>
          <w:lang w:val="sr-Cyrl-RS"/>
        </w:rPr>
        <w:t xml:space="preserve">и/или </w:t>
      </w:r>
      <w:r w:rsidR="00EE7CE5" w:rsidRPr="00186472">
        <w:rPr>
          <w:color w:val="auto"/>
          <w:sz w:val="22"/>
          <w:szCs w:val="22"/>
          <w:lang w:val="sr-Cyrl-RS"/>
        </w:rPr>
        <w:t>Координатора</w:t>
      </w:r>
      <w:r w:rsidRPr="00A33A0B">
        <w:rPr>
          <w:color w:val="auto"/>
          <w:sz w:val="22"/>
          <w:szCs w:val="22"/>
          <w:lang w:val="sr-Cyrl-RS"/>
        </w:rPr>
        <w:t>;</w:t>
      </w:r>
    </w:p>
    <w:p w14:paraId="0E9DC587" w14:textId="57DB508A" w:rsidR="00875B8A" w:rsidRPr="00A33A0B" w:rsidRDefault="00875B8A" w:rsidP="00875B8A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  <w:lang w:val="sr-Cyrl-RS"/>
        </w:rPr>
      </w:pPr>
      <w:r w:rsidRPr="00A33A0B">
        <w:rPr>
          <w:color w:val="auto"/>
          <w:sz w:val="22"/>
          <w:szCs w:val="22"/>
          <w:lang w:val="sr-Cyrl-RS"/>
        </w:rPr>
        <w:t xml:space="preserve">уколико </w:t>
      </w:r>
      <w:r w:rsidR="00EE7CE5" w:rsidRPr="00186472">
        <w:rPr>
          <w:color w:val="auto"/>
          <w:sz w:val="22"/>
          <w:szCs w:val="22"/>
          <w:lang w:val="sr-Cyrl-RS"/>
        </w:rPr>
        <w:t xml:space="preserve">Ментор </w:t>
      </w:r>
      <w:r w:rsidRPr="00A33A0B">
        <w:rPr>
          <w:color w:val="auto"/>
          <w:sz w:val="22"/>
          <w:szCs w:val="22"/>
          <w:lang w:val="sr-Cyrl-RS"/>
        </w:rPr>
        <w:t>у Потврди о обављеној стручној пракси изјави да она није обављена</w:t>
      </w:r>
      <w:r w:rsidR="00C4759C" w:rsidRPr="00A33A0B">
        <w:rPr>
          <w:color w:val="auto"/>
          <w:sz w:val="22"/>
          <w:szCs w:val="22"/>
          <w:lang w:val="sr-Cyrl-RS"/>
        </w:rPr>
        <w:t>.</w:t>
      </w:r>
    </w:p>
    <w:p w14:paraId="5B1E182B" w14:textId="446493E0" w:rsidR="00700A7A" w:rsidRPr="00A33A0B" w:rsidRDefault="00C4759C" w:rsidP="00722132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A33A0B">
        <w:rPr>
          <w:color w:val="auto"/>
          <w:sz w:val="22"/>
          <w:szCs w:val="22"/>
          <w:lang w:val="sr-Cyrl-RS"/>
        </w:rPr>
        <w:t>У том случају, стручну праксу студент може урадити у следећој школској години, у семестру у којем је она према студијском програму предвиђена.</w:t>
      </w:r>
    </w:p>
    <w:p w14:paraId="00A58A65" w14:textId="77777777" w:rsidR="00C4759C" w:rsidRPr="00A33A0B" w:rsidRDefault="00C4759C" w:rsidP="00722132">
      <w:pPr>
        <w:pStyle w:val="Default"/>
        <w:jc w:val="both"/>
        <w:rPr>
          <w:b/>
          <w:bCs/>
          <w:sz w:val="22"/>
          <w:szCs w:val="22"/>
          <w:lang w:val="sr-Cyrl-RS"/>
        </w:rPr>
      </w:pPr>
    </w:p>
    <w:p w14:paraId="04A50095" w14:textId="6BA6884E" w:rsidR="00A52A1C" w:rsidRPr="00A33A0B" w:rsidRDefault="00A52A1C" w:rsidP="00722132">
      <w:pPr>
        <w:pStyle w:val="Default"/>
        <w:jc w:val="center"/>
        <w:rPr>
          <w:sz w:val="22"/>
          <w:szCs w:val="22"/>
          <w:lang w:val="sr-Cyrl-RS"/>
        </w:rPr>
      </w:pPr>
      <w:r w:rsidRPr="00A33A0B">
        <w:rPr>
          <w:b/>
          <w:bCs/>
          <w:sz w:val="22"/>
          <w:szCs w:val="22"/>
          <w:lang w:val="sr-Cyrl-RS"/>
        </w:rPr>
        <w:t xml:space="preserve">Члан </w:t>
      </w:r>
      <w:r w:rsidR="00C4759C" w:rsidRPr="00A33A0B">
        <w:rPr>
          <w:b/>
          <w:bCs/>
          <w:sz w:val="22"/>
          <w:szCs w:val="22"/>
          <w:lang w:val="sr-Cyrl-RS"/>
        </w:rPr>
        <w:t>9</w:t>
      </w:r>
      <w:r w:rsidRPr="00A33A0B">
        <w:rPr>
          <w:b/>
          <w:bCs/>
          <w:sz w:val="22"/>
          <w:szCs w:val="22"/>
          <w:lang w:val="sr-Cyrl-RS"/>
        </w:rPr>
        <w:t>.</w:t>
      </w:r>
    </w:p>
    <w:p w14:paraId="491404AF" w14:textId="247FDB01" w:rsidR="00A52A1C" w:rsidRPr="00A33A0B" w:rsidRDefault="00A52A1C" w:rsidP="00722132">
      <w:pPr>
        <w:pStyle w:val="Default"/>
        <w:jc w:val="both"/>
        <w:rPr>
          <w:sz w:val="22"/>
          <w:szCs w:val="22"/>
          <w:lang w:val="sr-Cyrl-RS"/>
        </w:rPr>
      </w:pPr>
      <w:r w:rsidRPr="00A33A0B">
        <w:rPr>
          <w:sz w:val="22"/>
          <w:szCs w:val="22"/>
          <w:lang w:val="sr-Cyrl-RS"/>
        </w:rPr>
        <w:t>Правилник ступа на снагу осмог дана од дана објављивања на интернет страници Факултета и огласној табли Факултета.</w:t>
      </w:r>
    </w:p>
    <w:p w14:paraId="38AE80D8" w14:textId="77777777" w:rsidR="000572FD" w:rsidRPr="00A33A0B" w:rsidRDefault="000572FD" w:rsidP="00722132">
      <w:pPr>
        <w:pStyle w:val="Default"/>
        <w:jc w:val="both"/>
        <w:rPr>
          <w:sz w:val="22"/>
          <w:szCs w:val="22"/>
          <w:lang w:val="sr-Cyrl-RS"/>
        </w:rPr>
      </w:pPr>
    </w:p>
    <w:p w14:paraId="4C53705C" w14:textId="57CFA6B4" w:rsidR="00A52A1C" w:rsidRPr="00C059AC" w:rsidRDefault="00317F2E" w:rsidP="00722132">
      <w:pPr>
        <w:spacing w:line="240" w:lineRule="auto"/>
        <w:jc w:val="both"/>
        <w:rPr>
          <w:rFonts w:ascii="Calibri" w:hAnsi="Calibri" w:cs="Calibri"/>
          <w:lang w:val="sr-Cyrl-RS"/>
        </w:rPr>
      </w:pPr>
      <w:r w:rsidRPr="00A33A0B">
        <w:rPr>
          <w:rFonts w:ascii="Calibri" w:hAnsi="Calibri" w:cs="Calibri"/>
          <w:lang w:val="sr-Cyrl-RS"/>
        </w:rPr>
        <w:t>Нови Сад, хх.х.202</w:t>
      </w:r>
      <w:r w:rsidR="00865BC9">
        <w:rPr>
          <w:rFonts w:ascii="Calibri" w:hAnsi="Calibri" w:cs="Calibri"/>
          <w:lang w:val="sr-Cyrl-RS"/>
        </w:rPr>
        <w:t>5</w:t>
      </w:r>
      <w:r w:rsidRPr="00A33A0B">
        <w:rPr>
          <w:rFonts w:ascii="Calibri" w:hAnsi="Calibri" w:cs="Calibri"/>
          <w:lang w:val="sr-Cyrl-RS"/>
        </w:rPr>
        <w:t>.</w:t>
      </w:r>
    </w:p>
    <w:p w14:paraId="2B1132BC" w14:textId="77777777" w:rsidR="00317F2E" w:rsidRDefault="00317F2E" w:rsidP="00317F2E">
      <w:pPr>
        <w:pStyle w:val="Default"/>
        <w:jc w:val="right"/>
        <w:rPr>
          <w:lang w:val="sr-Cyrl-RS"/>
        </w:rPr>
      </w:pPr>
      <w:r w:rsidRPr="003A616E">
        <w:rPr>
          <w:lang w:val="sr-Cyrl-RS"/>
        </w:rPr>
        <w:t>Председник Наставно-научног већа Природно-математичког факултета</w:t>
      </w:r>
    </w:p>
    <w:p w14:paraId="4DD4116A" w14:textId="77777777" w:rsidR="00317F2E" w:rsidRDefault="00317F2E" w:rsidP="00317F2E">
      <w:pPr>
        <w:pStyle w:val="Default"/>
        <w:rPr>
          <w:lang w:val="sr-Cyrl-RS"/>
        </w:rPr>
      </w:pPr>
    </w:p>
    <w:p w14:paraId="5BACF569" w14:textId="77777777" w:rsidR="00317F2E" w:rsidRDefault="00317F2E" w:rsidP="00317F2E">
      <w:pPr>
        <w:pStyle w:val="Default"/>
        <w:rPr>
          <w:lang w:val="sr-Cyrl-RS"/>
        </w:rPr>
      </w:pPr>
    </w:p>
    <w:p w14:paraId="154F982F" w14:textId="77777777" w:rsidR="00317F2E" w:rsidRPr="00295FF7" w:rsidRDefault="00317F2E" w:rsidP="00317F2E">
      <w:pPr>
        <w:pStyle w:val="Default"/>
        <w:jc w:val="right"/>
        <w:rPr>
          <w:i/>
          <w:iCs/>
          <w:lang w:val="sr-Latn-RS"/>
        </w:rPr>
      </w:pPr>
      <w:r>
        <w:rPr>
          <w:lang w:val="sr-Latn-RS"/>
        </w:rPr>
        <w:t>___________________________________</w:t>
      </w:r>
    </w:p>
    <w:p w14:paraId="298E1127" w14:textId="77777777" w:rsidR="00317F2E" w:rsidRPr="00295FF7" w:rsidRDefault="00317F2E" w:rsidP="00317F2E">
      <w:pPr>
        <w:pStyle w:val="Default"/>
        <w:rPr>
          <w:lang w:val="sr-Latn-RS"/>
        </w:rPr>
      </w:pPr>
    </w:p>
    <w:p w14:paraId="4A34C2FC" w14:textId="44146185" w:rsidR="00317F2E" w:rsidRPr="003A616E" w:rsidRDefault="00317F2E" w:rsidP="00317F2E">
      <w:pPr>
        <w:spacing w:after="0" w:line="240" w:lineRule="auto"/>
        <w:jc w:val="right"/>
        <w:rPr>
          <w:rFonts w:ascii="Calibri" w:hAnsi="Calibri" w:cs="Calibri"/>
          <w:sz w:val="24"/>
          <w:szCs w:val="24"/>
          <w:lang w:val="sr-Cyrl-RS"/>
        </w:rPr>
      </w:pPr>
      <w:r w:rsidRPr="003A616E">
        <w:rPr>
          <w:rFonts w:ascii="Calibri" w:hAnsi="Calibri" w:cs="Calibri"/>
          <w:sz w:val="24"/>
          <w:szCs w:val="24"/>
          <w:lang w:val="sr-Cyrl-RS"/>
        </w:rPr>
        <w:t xml:space="preserve">Проф. др </w:t>
      </w:r>
      <w:r w:rsidR="00865BC9">
        <w:rPr>
          <w:rFonts w:ascii="Calibri" w:hAnsi="Calibri" w:cs="Calibri"/>
          <w:sz w:val="24"/>
          <w:szCs w:val="24"/>
          <w:lang w:val="sr-Cyrl-RS"/>
        </w:rPr>
        <w:t>Срђан Рончевић</w:t>
      </w:r>
      <w:r w:rsidRPr="003A616E">
        <w:rPr>
          <w:rFonts w:ascii="Calibri" w:hAnsi="Calibri" w:cs="Calibri"/>
          <w:sz w:val="24"/>
          <w:szCs w:val="24"/>
          <w:lang w:val="sr-Cyrl-RS"/>
        </w:rPr>
        <w:t>, декан</w:t>
      </w:r>
    </w:p>
    <w:p w14:paraId="7DCA52C9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3147FB3F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5C24C556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40231DA7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020F128D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254E4A21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6019441F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6016C0B4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6045470D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594C21F2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37A2E214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557BBEDD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0878E982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429477B6" w14:textId="77777777" w:rsidR="00662ADD" w:rsidRPr="000E23FB" w:rsidRDefault="00662ADD">
      <w:pPr>
        <w:rPr>
          <w:rFonts w:ascii="Calibri" w:hAnsi="Calibri" w:cs="Calibri"/>
          <w:b/>
          <w:bCs/>
          <w:lang w:val="sr-Cyrl-RS"/>
        </w:rPr>
      </w:pPr>
      <w:r w:rsidRPr="000E23FB">
        <w:rPr>
          <w:rFonts w:ascii="Calibri" w:hAnsi="Calibri" w:cs="Calibri"/>
          <w:b/>
          <w:bCs/>
          <w:lang w:val="sr-Cyrl-RS"/>
        </w:rPr>
        <w:br w:type="page"/>
      </w:r>
    </w:p>
    <w:p w14:paraId="1A38BF99" w14:textId="7BDC040E" w:rsidR="0099115B" w:rsidRDefault="0099115B" w:rsidP="0099115B">
      <w:pPr>
        <w:spacing w:line="240" w:lineRule="auto"/>
        <w:jc w:val="both"/>
        <w:rPr>
          <w:rFonts w:ascii="Calibri" w:hAnsi="Calibri" w:cs="Calibri"/>
          <w:b/>
          <w:bCs/>
          <w:lang w:val="sr-Cyrl-RS"/>
        </w:rPr>
      </w:pPr>
      <w:r w:rsidRPr="000E23FB">
        <w:rPr>
          <w:rFonts w:ascii="Calibri" w:hAnsi="Calibri" w:cs="Calibri"/>
          <w:b/>
          <w:bCs/>
          <w:lang w:val="sr-Cyrl-RS"/>
        </w:rPr>
        <w:lastRenderedPageBreak/>
        <w:t xml:space="preserve">Прилог </w:t>
      </w:r>
      <w:r>
        <w:rPr>
          <w:rFonts w:ascii="Calibri" w:hAnsi="Calibri" w:cs="Calibri"/>
          <w:b/>
          <w:bCs/>
          <w:lang w:val="sr-Cyrl-RS"/>
        </w:rPr>
        <w:t>1</w:t>
      </w:r>
    </w:p>
    <w:p w14:paraId="0FBA77F7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444B844" wp14:editId="6B5DEEFA">
            <wp:extent cx="6120130" cy="1097280"/>
            <wp:effectExtent l="0" t="0" r="0" b="7620"/>
            <wp:docPr id="1939284987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284987" name="Picture 1" descr="A close up of a documen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8E6AA" w14:textId="77777777" w:rsidR="00390946" w:rsidRDefault="00390946" w:rsidP="00390946">
      <w:pPr>
        <w:spacing w:before="12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sr-Cyrl-RS"/>
        </w:rPr>
      </w:pPr>
    </w:p>
    <w:p w14:paraId="27D600D8" w14:textId="77777777" w:rsidR="00390946" w:rsidRPr="001C076F" w:rsidRDefault="00390946" w:rsidP="00390946">
      <w:pPr>
        <w:spacing w:before="12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sr-Cyrl-RS"/>
        </w:rPr>
      </w:pPr>
      <w:r w:rsidRPr="001C076F">
        <w:rPr>
          <w:rFonts w:ascii="Calibri" w:hAnsi="Calibri" w:cs="Calibri"/>
          <w:b/>
          <w:bCs/>
          <w:sz w:val="32"/>
          <w:szCs w:val="32"/>
          <w:lang w:val="sr-Cyrl-RS"/>
        </w:rPr>
        <w:t>УПУТ ЗА ОБАВЉАЊЕ СТРУЧНЕ ПРАКСЕ</w:t>
      </w:r>
    </w:p>
    <w:p w14:paraId="57EB2653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lang w:val="sr-Cyrl-RS"/>
        </w:rPr>
      </w:pPr>
    </w:p>
    <w:p w14:paraId="732A1F68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lang w:val="sr-Cyrl-RS"/>
        </w:rPr>
      </w:pPr>
    </w:p>
    <w:p w14:paraId="24D4A25F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Студент/киња</w:t>
      </w:r>
      <w:r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  <w:t>(</w:t>
      </w:r>
      <w:r w:rsidRPr="003C067B">
        <w:rPr>
          <w:rFonts w:ascii="Calibri" w:hAnsi="Calibri" w:cs="Calibri"/>
          <w:i/>
          <w:iCs/>
          <w:sz w:val="24"/>
          <w:szCs w:val="24"/>
          <w:lang w:val="sr-Cyrl-RS"/>
        </w:rPr>
        <w:t>име и презиме</w:t>
      </w:r>
      <w:r>
        <w:rPr>
          <w:rFonts w:ascii="Calibri" w:hAnsi="Calibri" w:cs="Calibri"/>
          <w:sz w:val="24"/>
          <w:szCs w:val="24"/>
          <w:lang w:val="sr-Cyrl-RS"/>
        </w:rPr>
        <w:t>)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</w:p>
    <w:p w14:paraId="0C65D754" w14:textId="77777777" w:rsidR="00390946" w:rsidRPr="003C067B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Број индекса: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  <w:t>(</w:t>
      </w:r>
      <w:r>
        <w:rPr>
          <w:rFonts w:ascii="Calibri" w:hAnsi="Calibri" w:cs="Calibri"/>
          <w:i/>
          <w:iCs/>
          <w:sz w:val="24"/>
          <w:szCs w:val="24"/>
          <w:lang w:val="sr-Cyrl-RS"/>
        </w:rPr>
        <w:t>ххх/хх</w:t>
      </w:r>
      <w:r>
        <w:rPr>
          <w:rFonts w:ascii="Calibri" w:hAnsi="Calibri" w:cs="Calibri"/>
          <w:sz w:val="24"/>
          <w:szCs w:val="24"/>
          <w:lang w:val="sr-Cyrl-RS"/>
        </w:rPr>
        <w:t>)</w:t>
      </w:r>
    </w:p>
    <w:p w14:paraId="3A026990" w14:textId="77777777" w:rsidR="00390946" w:rsidRDefault="00390946" w:rsidP="00390946">
      <w:pPr>
        <w:tabs>
          <w:tab w:val="left" w:pos="2977"/>
        </w:tabs>
        <w:spacing w:before="120" w:after="0" w:line="240" w:lineRule="auto"/>
        <w:ind w:left="2880" w:hanging="2880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Назив студијског програма: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>(</w:t>
      </w:r>
      <w:r w:rsidRPr="003C067B">
        <w:rPr>
          <w:rFonts w:ascii="Calibri" w:hAnsi="Calibri" w:cs="Calibri"/>
          <w:i/>
          <w:iCs/>
          <w:sz w:val="24"/>
          <w:szCs w:val="24"/>
          <w:lang w:val="sr-Cyrl-RS"/>
        </w:rPr>
        <w:t>ОАС Физика. ОСС Оптометрија, МАС Физика, МАС Настава физике, МСС Оптометрија</w:t>
      </w:r>
      <w:r>
        <w:rPr>
          <w:rFonts w:ascii="Calibri" w:hAnsi="Calibri" w:cs="Calibri"/>
          <w:sz w:val="24"/>
          <w:szCs w:val="24"/>
          <w:lang w:val="sr-Cyrl-RS"/>
        </w:rPr>
        <w:t>)</w:t>
      </w:r>
    </w:p>
    <w:p w14:paraId="09988E0F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Назив стручне праксе:</w:t>
      </w:r>
      <w:r>
        <w:rPr>
          <w:rFonts w:ascii="Calibri" w:hAnsi="Calibri" w:cs="Calibri"/>
          <w:sz w:val="24"/>
          <w:szCs w:val="24"/>
          <w:lang w:val="sr-Cyrl-RS"/>
        </w:rPr>
        <w:tab/>
        <w:t>(</w:t>
      </w:r>
      <w:r w:rsidRPr="001C076F">
        <w:rPr>
          <w:rFonts w:ascii="Calibri" w:hAnsi="Calibri" w:cs="Calibri"/>
          <w:i/>
          <w:iCs/>
          <w:sz w:val="24"/>
          <w:szCs w:val="24"/>
          <w:lang w:val="sr-Cyrl-RS"/>
        </w:rPr>
        <w:t>навести шифру и назив предмета</w:t>
      </w:r>
      <w:r>
        <w:rPr>
          <w:rFonts w:ascii="Calibri" w:hAnsi="Calibri" w:cs="Calibri"/>
          <w:sz w:val="24"/>
          <w:szCs w:val="24"/>
          <w:lang w:val="sr-Cyrl-RS"/>
        </w:rPr>
        <w:t>)</w:t>
      </w:r>
    </w:p>
    <w:p w14:paraId="3C8E99A2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Школска година: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  <w:t>(20хх/хх.)</w:t>
      </w:r>
    </w:p>
    <w:p w14:paraId="45A8C0EE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Семестар: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</w:r>
      <w:r w:rsidRPr="001C076F">
        <w:rPr>
          <w:rFonts w:ascii="Calibri" w:hAnsi="Calibri" w:cs="Calibri"/>
          <w:sz w:val="24"/>
          <w:szCs w:val="24"/>
          <w:lang w:val="sr-Cyrl-RS"/>
        </w:rPr>
        <w:t>(</w:t>
      </w:r>
      <w:r w:rsidRPr="001C076F">
        <w:rPr>
          <w:rFonts w:ascii="Calibri" w:hAnsi="Calibri" w:cs="Calibri"/>
          <w:i/>
          <w:iCs/>
          <w:sz w:val="24"/>
          <w:szCs w:val="24"/>
          <w:lang w:val="sr-Cyrl-RS"/>
        </w:rPr>
        <w:t>зимски/летњи</w:t>
      </w:r>
      <w:r w:rsidRPr="001C076F">
        <w:rPr>
          <w:rFonts w:ascii="Calibri" w:hAnsi="Calibri" w:cs="Calibri"/>
          <w:sz w:val="24"/>
          <w:szCs w:val="24"/>
          <w:lang w:val="sr-Cyrl-RS"/>
        </w:rPr>
        <w:t>)</w:t>
      </w:r>
    </w:p>
    <w:p w14:paraId="75FE4592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36BFED72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Упућује се на обављање стручне праксе у: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</w:p>
    <w:p w14:paraId="7C050E8B" w14:textId="77777777" w:rsidR="00390946" w:rsidRPr="00B93047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t>(</w:t>
      </w:r>
      <w:r w:rsidRPr="001C076F">
        <w:rPr>
          <w:rFonts w:ascii="Calibri" w:hAnsi="Calibri" w:cs="Calibri"/>
          <w:i/>
          <w:iCs/>
          <w:sz w:val="24"/>
          <w:szCs w:val="24"/>
          <w:lang w:val="sr-Cyrl-RS"/>
        </w:rPr>
        <w:t>назив и седиште институције</w:t>
      </w:r>
      <w:r>
        <w:rPr>
          <w:rFonts w:ascii="Calibri" w:hAnsi="Calibri" w:cs="Calibri"/>
          <w:i/>
          <w:iCs/>
          <w:sz w:val="24"/>
          <w:szCs w:val="24"/>
          <w:lang w:val="sr-Cyrl-RS"/>
        </w:rPr>
        <w:t xml:space="preserve"> у којој се обавља пракса</w:t>
      </w:r>
      <w:r>
        <w:rPr>
          <w:rFonts w:ascii="Calibri" w:hAnsi="Calibri" w:cs="Calibri"/>
          <w:sz w:val="24"/>
          <w:szCs w:val="24"/>
          <w:lang w:val="sr-Cyrl-RS"/>
        </w:rPr>
        <w:t>)</w:t>
      </w:r>
    </w:p>
    <w:p w14:paraId="690BEC6B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979C3E1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у укупном трајању од</w:t>
      </w:r>
      <w:r>
        <w:rPr>
          <w:rFonts w:ascii="Calibri" w:hAnsi="Calibri" w:cs="Calibri"/>
          <w:sz w:val="24"/>
          <w:szCs w:val="24"/>
          <w:lang w:val="sr-Cyrl-RS"/>
        </w:rPr>
        <w:t xml:space="preserve">   (</w:t>
      </w:r>
      <w:r w:rsidRPr="003C067B">
        <w:rPr>
          <w:rFonts w:ascii="Calibri" w:hAnsi="Calibri" w:cs="Calibri"/>
          <w:i/>
          <w:iCs/>
          <w:sz w:val="24"/>
          <w:szCs w:val="24"/>
          <w:lang w:val="sr-Cyrl-RS"/>
        </w:rPr>
        <w:t>хх</w:t>
      </w:r>
      <w:r>
        <w:rPr>
          <w:rFonts w:ascii="Calibri" w:hAnsi="Calibri" w:cs="Calibri"/>
          <w:sz w:val="24"/>
          <w:szCs w:val="24"/>
          <w:lang w:val="sr-Cyrl-RS"/>
        </w:rPr>
        <w:t xml:space="preserve">)  </w:t>
      </w:r>
      <w:r w:rsidRPr="001C076F">
        <w:rPr>
          <w:rFonts w:ascii="Calibri" w:hAnsi="Calibri" w:cs="Calibri"/>
          <w:sz w:val="24"/>
          <w:szCs w:val="24"/>
          <w:lang w:val="sr-Cyrl-RS"/>
        </w:rPr>
        <w:t xml:space="preserve"> часова.</w:t>
      </w:r>
    </w:p>
    <w:p w14:paraId="3C71B1DB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0C0FF83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304"/>
        <w:gridCol w:w="6309"/>
      </w:tblGrid>
      <w:tr w:rsidR="00390946" w:rsidRPr="005E182B" w14:paraId="52A37660" w14:textId="77777777" w:rsidTr="00D376AA">
        <w:tc>
          <w:tcPr>
            <w:tcW w:w="2830" w:type="dxa"/>
          </w:tcPr>
          <w:p w14:paraId="37174671" w14:textId="77777777" w:rsidR="00390946" w:rsidRPr="001C076F" w:rsidRDefault="00390946" w:rsidP="00D376AA">
            <w:pPr>
              <w:spacing w:before="12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C076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Нови Сад, </w:t>
            </w:r>
            <w:r w:rsidRPr="001C076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284" w:type="dxa"/>
          </w:tcPr>
          <w:p w14:paraId="12F62EA7" w14:textId="77777777" w:rsidR="00390946" w:rsidRPr="001C076F" w:rsidRDefault="00390946" w:rsidP="00D376AA">
            <w:pPr>
              <w:spacing w:before="12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902" w:type="dxa"/>
          </w:tcPr>
          <w:p w14:paraId="096868BB" w14:textId="77777777" w:rsidR="00390946" w:rsidRPr="001C076F" w:rsidRDefault="00390946" w:rsidP="00D376AA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058679EC" w14:textId="77777777" w:rsidR="00390946" w:rsidRPr="001C076F" w:rsidRDefault="00390946" w:rsidP="00D376AA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C076F">
              <w:rPr>
                <w:rFonts w:ascii="Calibri" w:hAnsi="Calibri" w:cs="Calibri"/>
                <w:sz w:val="24"/>
                <w:szCs w:val="24"/>
                <w:lang w:val="sr-Cyrl-RS"/>
              </w:rPr>
              <w:t>_____________________________________</w:t>
            </w:r>
          </w:p>
          <w:p w14:paraId="12FFF7C1" w14:textId="05445DDB" w:rsidR="00390946" w:rsidRPr="001C076F" w:rsidRDefault="00390946" w:rsidP="00D376AA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(</w:t>
            </w:r>
            <w:r w:rsidRPr="00367EF1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т</w:t>
            </w:r>
            <w:r w:rsidRPr="00B93047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итула, име и презиме, звање и потпис наставника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)</w:t>
            </w:r>
          </w:p>
          <w:p w14:paraId="00D05041" w14:textId="77777777" w:rsidR="00390946" w:rsidRPr="001C076F" w:rsidRDefault="00390946" w:rsidP="00D376AA">
            <w:pPr>
              <w:spacing w:before="12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</w:tbl>
    <w:p w14:paraId="64011385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1856C809" w14:textId="77777777" w:rsidR="00390946" w:rsidRPr="001C076F" w:rsidRDefault="00390946" w:rsidP="00390946">
      <w:pPr>
        <w:spacing w:before="120" w:after="0" w:line="240" w:lineRule="auto"/>
        <w:rPr>
          <w:rFonts w:ascii="Calibri" w:hAnsi="Calibri" w:cs="Calibri"/>
          <w:lang w:val="sr-Cyrl-RS"/>
        </w:rPr>
      </w:pPr>
    </w:p>
    <w:p w14:paraId="0E1B1FA2" w14:textId="67F058EE" w:rsidR="0099115B" w:rsidRDefault="0099115B" w:rsidP="0099115B">
      <w:pPr>
        <w:spacing w:line="240" w:lineRule="auto"/>
        <w:rPr>
          <w:rFonts w:ascii="Calibri" w:hAnsi="Calibri" w:cs="Calibri"/>
          <w:lang w:val="sr-Cyrl-RS"/>
        </w:rPr>
      </w:pPr>
    </w:p>
    <w:p w14:paraId="12968749" w14:textId="77777777" w:rsidR="00111245" w:rsidRDefault="00111245" w:rsidP="0099115B">
      <w:pPr>
        <w:spacing w:line="240" w:lineRule="auto"/>
        <w:rPr>
          <w:rFonts w:ascii="Calibri" w:hAnsi="Calibri" w:cs="Calibri"/>
          <w:lang w:val="sr-Cyrl-RS"/>
        </w:rPr>
      </w:pPr>
    </w:p>
    <w:p w14:paraId="68717753" w14:textId="77777777" w:rsidR="00111245" w:rsidRPr="009C4EAC" w:rsidRDefault="00111245" w:rsidP="0099115B">
      <w:pPr>
        <w:spacing w:line="240" w:lineRule="auto"/>
        <w:rPr>
          <w:rFonts w:ascii="Calibri" w:hAnsi="Calibri" w:cs="Calibri"/>
          <w:lang w:val="sr-Cyrl-RS"/>
        </w:rPr>
      </w:pPr>
    </w:p>
    <w:p w14:paraId="3273076B" w14:textId="4C56FF35" w:rsidR="0099115B" w:rsidRPr="00111245" w:rsidRDefault="00111245" w:rsidP="00111245">
      <w:pPr>
        <w:pStyle w:val="Footer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i/>
          <w:iCs/>
          <w:lang w:val="sr-Cyrl-RS"/>
        </w:rPr>
        <w:t xml:space="preserve">НАПОМЕНА: текст у заградама и/или написан италиком се замењује коректним информацијама и подацима, а непотребно се брише. Кориговати родно одређен део текста. </w:t>
      </w:r>
      <w:r w:rsidRPr="009C4EAC">
        <w:rPr>
          <w:rFonts w:ascii="Calibri" w:hAnsi="Calibri" w:cs="Calibri"/>
          <w:i/>
          <w:iCs/>
          <w:lang w:val="sr-Cyrl-RS"/>
        </w:rPr>
        <w:t>Максимална дужина документа је једна страна формата А4. Након испуњавања обрасца, избрисати ову напомену</w:t>
      </w:r>
      <w:r w:rsidRPr="00CA674E">
        <w:rPr>
          <w:rFonts w:ascii="Calibri" w:hAnsi="Calibri" w:cs="Calibri"/>
        </w:rPr>
        <w:t>.</w:t>
      </w:r>
    </w:p>
    <w:p w14:paraId="6F11B445" w14:textId="77777777" w:rsidR="00826623" w:rsidRDefault="00826623">
      <w:pPr>
        <w:rPr>
          <w:rFonts w:ascii="Calibri" w:hAnsi="Calibri" w:cs="Calibri"/>
          <w:b/>
          <w:bCs/>
          <w:lang w:val="sr-Cyrl-RS"/>
        </w:rPr>
      </w:pPr>
      <w:r>
        <w:rPr>
          <w:rFonts w:ascii="Calibri" w:hAnsi="Calibri" w:cs="Calibri"/>
          <w:b/>
          <w:bCs/>
          <w:lang w:val="sr-Cyrl-RS"/>
        </w:rPr>
        <w:br w:type="page"/>
      </w:r>
    </w:p>
    <w:p w14:paraId="3FCD41E6" w14:textId="20E5A842" w:rsidR="0099115B" w:rsidRPr="00311A74" w:rsidRDefault="0099115B" w:rsidP="00111245">
      <w:pPr>
        <w:pStyle w:val="Footer"/>
        <w:jc w:val="both"/>
        <w:rPr>
          <w:rFonts w:ascii="Calibri" w:hAnsi="Calibri" w:cs="Calibri"/>
          <w:lang w:val="sr-Latn-RS"/>
        </w:rPr>
      </w:pPr>
      <w:r w:rsidRPr="00C059AC">
        <w:rPr>
          <w:rFonts w:ascii="Calibri" w:hAnsi="Calibri" w:cs="Calibri"/>
          <w:b/>
          <w:bCs/>
        </w:rPr>
        <w:lastRenderedPageBreak/>
        <w:t xml:space="preserve">Прилог </w:t>
      </w:r>
      <w:r w:rsidR="00311A74">
        <w:rPr>
          <w:rFonts w:ascii="Calibri" w:hAnsi="Calibri" w:cs="Calibri"/>
          <w:b/>
          <w:bCs/>
          <w:lang w:val="sr-Latn-RS"/>
        </w:rPr>
        <w:t>2</w:t>
      </w:r>
    </w:p>
    <w:p w14:paraId="28DB3245" w14:textId="77777777" w:rsidR="00367EF1" w:rsidRPr="001C076F" w:rsidRDefault="00367EF1" w:rsidP="00367EF1">
      <w:pPr>
        <w:spacing w:before="120" w:after="0" w:line="240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EF737C8" wp14:editId="2D23D5E4">
            <wp:extent cx="6120130" cy="1097280"/>
            <wp:effectExtent l="0" t="0" r="0" b="7620"/>
            <wp:docPr id="251141552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284987" name="Picture 1" descr="A close up of a documen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43D28" w14:textId="77777777" w:rsidR="00367EF1" w:rsidRDefault="00367EF1" w:rsidP="00367EF1">
      <w:pPr>
        <w:spacing w:before="12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sr-Cyrl-RS"/>
        </w:rPr>
      </w:pPr>
    </w:p>
    <w:p w14:paraId="154B1B4C" w14:textId="77777777" w:rsidR="00367EF1" w:rsidRPr="001C076F" w:rsidRDefault="00367EF1" w:rsidP="00367EF1">
      <w:pPr>
        <w:spacing w:before="12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sr-Cyrl-RS"/>
        </w:rPr>
      </w:pPr>
      <w:r w:rsidRPr="001C076F">
        <w:rPr>
          <w:rFonts w:ascii="Calibri" w:hAnsi="Calibri" w:cs="Calibri"/>
          <w:b/>
          <w:bCs/>
          <w:sz w:val="32"/>
          <w:szCs w:val="32"/>
          <w:lang w:val="sr-Cyrl-RS"/>
        </w:rPr>
        <w:t>У</w:t>
      </w:r>
      <w:r>
        <w:rPr>
          <w:rFonts w:ascii="Calibri" w:hAnsi="Calibri" w:cs="Calibri"/>
          <w:b/>
          <w:bCs/>
          <w:sz w:val="32"/>
          <w:szCs w:val="32"/>
          <w:lang w:val="sr-Cyrl-RS"/>
        </w:rPr>
        <w:t>ВЕРЕЊЕ О ОБАВЉЕНОЈ</w:t>
      </w:r>
      <w:r w:rsidRPr="001C076F">
        <w:rPr>
          <w:rFonts w:ascii="Calibri" w:hAnsi="Calibri" w:cs="Calibri"/>
          <w:b/>
          <w:bCs/>
          <w:sz w:val="32"/>
          <w:szCs w:val="32"/>
          <w:lang w:val="sr-Cyrl-RS"/>
        </w:rPr>
        <w:t xml:space="preserve"> СТРУЧН</w:t>
      </w:r>
      <w:r>
        <w:rPr>
          <w:rFonts w:ascii="Calibri" w:hAnsi="Calibri" w:cs="Calibri"/>
          <w:b/>
          <w:bCs/>
          <w:sz w:val="32"/>
          <w:szCs w:val="32"/>
          <w:lang w:val="sr-Cyrl-RS"/>
        </w:rPr>
        <w:t>ОЈ</w:t>
      </w:r>
      <w:r w:rsidRPr="001C076F">
        <w:rPr>
          <w:rFonts w:ascii="Calibri" w:hAnsi="Calibri" w:cs="Calibri"/>
          <w:b/>
          <w:bCs/>
          <w:sz w:val="32"/>
          <w:szCs w:val="32"/>
          <w:lang w:val="sr-Cyrl-RS"/>
        </w:rPr>
        <w:t xml:space="preserve"> ПРАКС</w:t>
      </w:r>
      <w:r>
        <w:rPr>
          <w:rFonts w:ascii="Calibri" w:hAnsi="Calibri" w:cs="Calibri"/>
          <w:b/>
          <w:bCs/>
          <w:sz w:val="32"/>
          <w:szCs w:val="32"/>
          <w:lang w:val="sr-Cyrl-RS"/>
        </w:rPr>
        <w:t>И</w:t>
      </w:r>
    </w:p>
    <w:p w14:paraId="7D62FE82" w14:textId="77777777" w:rsidR="00367EF1" w:rsidRPr="001C076F" w:rsidRDefault="00367EF1" w:rsidP="00367EF1">
      <w:pPr>
        <w:spacing w:before="120" w:after="0" w:line="240" w:lineRule="auto"/>
        <w:rPr>
          <w:rFonts w:ascii="Calibri" w:hAnsi="Calibri" w:cs="Calibri"/>
          <w:lang w:val="sr-Cyrl-RS"/>
        </w:rPr>
      </w:pPr>
    </w:p>
    <w:p w14:paraId="59CAC181" w14:textId="77777777" w:rsidR="00367EF1" w:rsidRPr="001C076F" w:rsidRDefault="00367EF1" w:rsidP="00367EF1">
      <w:pPr>
        <w:spacing w:before="120" w:after="0" w:line="240" w:lineRule="auto"/>
        <w:rPr>
          <w:rFonts w:ascii="Calibri" w:hAnsi="Calibri" w:cs="Calibri"/>
          <w:lang w:val="sr-Cyrl-RS"/>
        </w:rPr>
      </w:pPr>
    </w:p>
    <w:p w14:paraId="526E4A81" w14:textId="77777777" w:rsidR="00367EF1" w:rsidRPr="001C076F" w:rsidRDefault="00367EF1" w:rsidP="00367EF1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Студент/киња</w:t>
      </w:r>
      <w:r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  <w:t>(</w:t>
      </w:r>
      <w:r w:rsidRPr="003C067B">
        <w:rPr>
          <w:rFonts w:ascii="Calibri" w:hAnsi="Calibri" w:cs="Calibri"/>
          <w:i/>
          <w:iCs/>
          <w:sz w:val="24"/>
          <w:szCs w:val="24"/>
          <w:lang w:val="sr-Cyrl-RS"/>
        </w:rPr>
        <w:t>име и презиме</w:t>
      </w:r>
      <w:r>
        <w:rPr>
          <w:rFonts w:ascii="Calibri" w:hAnsi="Calibri" w:cs="Calibri"/>
          <w:sz w:val="24"/>
          <w:szCs w:val="24"/>
          <w:lang w:val="sr-Cyrl-RS"/>
        </w:rPr>
        <w:t>)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</w:p>
    <w:p w14:paraId="6C2D0C21" w14:textId="77777777" w:rsidR="00367EF1" w:rsidRPr="003C067B" w:rsidRDefault="00367EF1" w:rsidP="00367EF1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Број индекса: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  <w:t>(</w:t>
      </w:r>
      <w:r>
        <w:rPr>
          <w:rFonts w:ascii="Calibri" w:hAnsi="Calibri" w:cs="Calibri"/>
          <w:i/>
          <w:iCs/>
          <w:sz w:val="24"/>
          <w:szCs w:val="24"/>
          <w:lang w:val="sr-Cyrl-RS"/>
        </w:rPr>
        <w:t>ххх/хх</w:t>
      </w:r>
      <w:r>
        <w:rPr>
          <w:rFonts w:ascii="Calibri" w:hAnsi="Calibri" w:cs="Calibri"/>
          <w:sz w:val="24"/>
          <w:szCs w:val="24"/>
          <w:lang w:val="sr-Cyrl-RS"/>
        </w:rPr>
        <w:t>)</w:t>
      </w:r>
    </w:p>
    <w:p w14:paraId="173742F4" w14:textId="77777777" w:rsidR="00367EF1" w:rsidRDefault="00367EF1" w:rsidP="00367EF1">
      <w:pPr>
        <w:tabs>
          <w:tab w:val="left" w:pos="2977"/>
        </w:tabs>
        <w:spacing w:before="120" w:after="0" w:line="240" w:lineRule="auto"/>
        <w:ind w:left="2880" w:hanging="2880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Назив студијског програма: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>(</w:t>
      </w:r>
      <w:r w:rsidRPr="003C067B">
        <w:rPr>
          <w:rFonts w:ascii="Calibri" w:hAnsi="Calibri" w:cs="Calibri"/>
          <w:i/>
          <w:iCs/>
          <w:sz w:val="24"/>
          <w:szCs w:val="24"/>
          <w:lang w:val="sr-Cyrl-RS"/>
        </w:rPr>
        <w:t>ОАС Физика. ОСС Оптометрија, МАС Физика, МАС Настава физике, МСС Оптометрија</w:t>
      </w:r>
      <w:r>
        <w:rPr>
          <w:rFonts w:ascii="Calibri" w:hAnsi="Calibri" w:cs="Calibri"/>
          <w:sz w:val="24"/>
          <w:szCs w:val="24"/>
          <w:lang w:val="sr-Cyrl-RS"/>
        </w:rPr>
        <w:t>)</w:t>
      </w:r>
    </w:p>
    <w:p w14:paraId="3E1052F2" w14:textId="77777777" w:rsidR="00367EF1" w:rsidRPr="001C076F" w:rsidRDefault="00367EF1" w:rsidP="00367EF1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Назив стручне праксе:</w:t>
      </w:r>
      <w:r>
        <w:rPr>
          <w:rFonts w:ascii="Calibri" w:hAnsi="Calibri" w:cs="Calibri"/>
          <w:sz w:val="24"/>
          <w:szCs w:val="24"/>
          <w:lang w:val="sr-Cyrl-RS"/>
        </w:rPr>
        <w:tab/>
        <w:t>(</w:t>
      </w:r>
      <w:r w:rsidRPr="001C076F">
        <w:rPr>
          <w:rFonts w:ascii="Calibri" w:hAnsi="Calibri" w:cs="Calibri"/>
          <w:i/>
          <w:iCs/>
          <w:sz w:val="24"/>
          <w:szCs w:val="24"/>
          <w:lang w:val="sr-Cyrl-RS"/>
        </w:rPr>
        <w:t>навести шифру и назив предмета</w:t>
      </w:r>
      <w:r>
        <w:rPr>
          <w:rFonts w:ascii="Calibri" w:hAnsi="Calibri" w:cs="Calibri"/>
          <w:sz w:val="24"/>
          <w:szCs w:val="24"/>
          <w:lang w:val="sr-Cyrl-RS"/>
        </w:rPr>
        <w:t>)</w:t>
      </w:r>
    </w:p>
    <w:p w14:paraId="134AF29F" w14:textId="77777777" w:rsidR="00367EF1" w:rsidRPr="001C076F" w:rsidRDefault="00367EF1" w:rsidP="00367EF1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Школска година: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  <w:t>(20хх/хх.)</w:t>
      </w:r>
    </w:p>
    <w:p w14:paraId="3D4A7609" w14:textId="77777777" w:rsidR="00367EF1" w:rsidRPr="001C076F" w:rsidRDefault="00367EF1" w:rsidP="00367EF1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1C076F">
        <w:rPr>
          <w:rFonts w:ascii="Calibri" w:hAnsi="Calibri" w:cs="Calibri"/>
          <w:sz w:val="24"/>
          <w:szCs w:val="24"/>
          <w:lang w:val="sr-Cyrl-RS"/>
        </w:rPr>
        <w:t>Семестар:</w:t>
      </w:r>
      <w:r w:rsidRPr="001C076F"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</w:r>
      <w:r>
        <w:rPr>
          <w:rFonts w:ascii="Calibri" w:hAnsi="Calibri" w:cs="Calibri"/>
          <w:sz w:val="24"/>
          <w:szCs w:val="24"/>
          <w:lang w:val="sr-Cyrl-RS"/>
        </w:rPr>
        <w:tab/>
      </w:r>
      <w:r w:rsidRPr="001C076F">
        <w:rPr>
          <w:rFonts w:ascii="Calibri" w:hAnsi="Calibri" w:cs="Calibri"/>
          <w:sz w:val="24"/>
          <w:szCs w:val="24"/>
          <w:lang w:val="sr-Cyrl-RS"/>
        </w:rPr>
        <w:t>(</w:t>
      </w:r>
      <w:r w:rsidRPr="001C076F">
        <w:rPr>
          <w:rFonts w:ascii="Calibri" w:hAnsi="Calibri" w:cs="Calibri"/>
          <w:i/>
          <w:iCs/>
          <w:sz w:val="24"/>
          <w:szCs w:val="24"/>
          <w:lang w:val="sr-Cyrl-RS"/>
        </w:rPr>
        <w:t>зимски/летњи</w:t>
      </w:r>
      <w:r w:rsidRPr="001C076F">
        <w:rPr>
          <w:rFonts w:ascii="Calibri" w:hAnsi="Calibri" w:cs="Calibri"/>
          <w:sz w:val="24"/>
          <w:szCs w:val="24"/>
          <w:lang w:val="sr-Cyrl-RS"/>
        </w:rPr>
        <w:t>)</w:t>
      </w:r>
    </w:p>
    <w:p w14:paraId="6C9EFA8E" w14:textId="77777777" w:rsidR="00367EF1" w:rsidRPr="00180AD3" w:rsidRDefault="00367EF1" w:rsidP="00367EF1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29FEF7C6" w14:textId="3504CAA2" w:rsidR="00367EF1" w:rsidRPr="00F86E81" w:rsidRDefault="00367EF1" w:rsidP="00367EF1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  <w:lang w:val="sr-Cyrl-RS"/>
        </w:rPr>
      </w:pPr>
      <w:r w:rsidRPr="00DC504C">
        <w:rPr>
          <w:rFonts w:ascii="Calibri" w:hAnsi="Calibri" w:cs="Calibri"/>
          <w:sz w:val="24"/>
          <w:szCs w:val="24"/>
          <w:lang w:val="sr-Cyrl-RS"/>
        </w:rPr>
        <w:t>На основу увида у све релевантне документе и постигнућа, доносим одлуку да је горе наведени</w:t>
      </w:r>
      <w:r w:rsidR="00BE03DB">
        <w:rPr>
          <w:rFonts w:ascii="Calibri" w:hAnsi="Calibri" w:cs="Calibri"/>
          <w:sz w:val="24"/>
          <w:szCs w:val="24"/>
          <w:lang w:val="sr-Cyrl-RS"/>
        </w:rPr>
        <w:t>/на</w:t>
      </w:r>
      <w:r w:rsidRPr="00DC504C">
        <w:rPr>
          <w:rFonts w:ascii="Calibri" w:hAnsi="Calibri" w:cs="Calibri"/>
          <w:sz w:val="24"/>
          <w:szCs w:val="24"/>
          <w:lang w:val="sr-Cyrl-RS"/>
        </w:rPr>
        <w:t xml:space="preserve"> студент/студенткиња </w:t>
      </w:r>
      <w:r w:rsidR="008531EC" w:rsidRPr="00A010E0">
        <w:rPr>
          <w:rFonts w:ascii="Calibri" w:hAnsi="Calibri" w:cs="Calibri"/>
          <w:sz w:val="24"/>
          <w:szCs w:val="24"/>
          <w:lang w:val="sr-Cyrl-RS"/>
        </w:rPr>
        <w:t>успешно</w:t>
      </w:r>
      <w:r w:rsidR="008531EC" w:rsidRPr="00346CD3">
        <w:rPr>
          <w:rFonts w:ascii="Calibri" w:hAnsi="Calibri" w:cs="Calibri"/>
          <w:sz w:val="24"/>
          <w:szCs w:val="24"/>
          <w:lang w:val="sr-Latn-RS"/>
        </w:rPr>
        <w:t xml:space="preserve"> </w:t>
      </w:r>
      <w:r w:rsidRPr="00DC504C">
        <w:rPr>
          <w:rFonts w:ascii="Calibri" w:hAnsi="Calibri" w:cs="Calibri"/>
          <w:i/>
          <w:iCs/>
          <w:sz w:val="24"/>
          <w:szCs w:val="24"/>
          <w:lang w:val="sr-Cyrl-RS"/>
        </w:rPr>
        <w:t>обавио</w:t>
      </w:r>
      <w:r w:rsidR="000E23FB">
        <w:rPr>
          <w:rFonts w:ascii="Calibri" w:hAnsi="Calibri" w:cs="Calibri"/>
          <w:i/>
          <w:iCs/>
          <w:sz w:val="24"/>
          <w:szCs w:val="24"/>
          <w:lang w:val="sr-Cyrl-RS"/>
        </w:rPr>
        <w:t>/ла</w:t>
      </w:r>
      <w:r w:rsidRPr="00DC504C">
        <w:rPr>
          <w:rFonts w:ascii="Calibri" w:hAnsi="Calibri" w:cs="Calibri"/>
          <w:i/>
          <w:iCs/>
          <w:sz w:val="24"/>
          <w:szCs w:val="24"/>
          <w:lang w:val="sr-Cyrl-RS"/>
        </w:rPr>
        <w:t xml:space="preserve"> </w:t>
      </w:r>
      <w:r w:rsidRPr="00DC504C">
        <w:rPr>
          <w:rFonts w:ascii="Calibri" w:hAnsi="Calibri" w:cs="Calibri"/>
          <w:sz w:val="24"/>
          <w:szCs w:val="24"/>
          <w:lang w:val="sr-Cyrl-RS"/>
        </w:rPr>
        <w:t>горе наведену стручну праксу</w:t>
      </w:r>
      <w:r w:rsidR="008531EC">
        <w:rPr>
          <w:rFonts w:ascii="Calibri" w:hAnsi="Calibri" w:cs="Calibri"/>
          <w:sz w:val="24"/>
          <w:szCs w:val="24"/>
          <w:lang w:val="sr-Cyrl-RS"/>
        </w:rPr>
        <w:t>,</w:t>
      </w:r>
      <w:r w:rsidR="00FA1452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="00FA1452" w:rsidRPr="00F86E81">
        <w:rPr>
          <w:rFonts w:ascii="Calibri" w:hAnsi="Calibri" w:cs="Calibri"/>
          <w:sz w:val="24"/>
          <w:szCs w:val="24"/>
          <w:lang w:val="sr-Cyrl-RS"/>
        </w:rPr>
        <w:t>и на тај начин</w:t>
      </w:r>
      <w:r w:rsidR="00562296" w:rsidRPr="00F86E81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="008531EC" w:rsidRPr="00F86E81">
        <w:rPr>
          <w:rFonts w:ascii="Calibri" w:hAnsi="Calibri" w:cs="Calibri"/>
          <w:i/>
          <w:iCs/>
          <w:sz w:val="24"/>
          <w:szCs w:val="24"/>
          <w:lang w:val="sr-Cyrl-RS"/>
        </w:rPr>
        <w:t>положио</w:t>
      </w:r>
      <w:r w:rsidR="00915E42" w:rsidRPr="00F86E81">
        <w:rPr>
          <w:rFonts w:ascii="Calibri" w:hAnsi="Calibri" w:cs="Calibri"/>
          <w:i/>
          <w:iCs/>
          <w:sz w:val="24"/>
          <w:szCs w:val="24"/>
          <w:lang w:val="sr-Cyrl-RS"/>
        </w:rPr>
        <w:t>/ла</w:t>
      </w:r>
      <w:r w:rsidR="00562296" w:rsidRPr="00F86E81">
        <w:rPr>
          <w:rFonts w:ascii="Calibri" w:hAnsi="Calibri" w:cs="Calibri"/>
          <w:i/>
          <w:iCs/>
          <w:sz w:val="24"/>
          <w:szCs w:val="24"/>
          <w:lang w:val="sr-Cyrl-RS"/>
        </w:rPr>
        <w:t xml:space="preserve"> </w:t>
      </w:r>
      <w:r w:rsidR="003852B0" w:rsidRPr="00F86E81">
        <w:rPr>
          <w:rFonts w:ascii="Calibri" w:hAnsi="Calibri" w:cs="Calibri"/>
          <w:sz w:val="24"/>
          <w:szCs w:val="24"/>
          <w:lang w:val="sr-Cyrl-RS"/>
        </w:rPr>
        <w:t>предмет</w:t>
      </w:r>
      <w:r w:rsidR="00090462" w:rsidRPr="00F86E81">
        <w:rPr>
          <w:rFonts w:ascii="Calibri" w:hAnsi="Calibri" w:cs="Calibri"/>
          <w:sz w:val="24"/>
          <w:szCs w:val="24"/>
          <w:lang w:val="sr-Cyrl-RS"/>
        </w:rPr>
        <w:t xml:space="preserve"> (</w:t>
      </w:r>
      <w:r w:rsidR="00090462" w:rsidRPr="00F86E81">
        <w:rPr>
          <w:rFonts w:ascii="Calibri" w:hAnsi="Calibri" w:cs="Calibri"/>
          <w:i/>
          <w:iCs/>
          <w:sz w:val="24"/>
          <w:szCs w:val="24"/>
          <w:lang w:val="sr-Cyrl-RS"/>
        </w:rPr>
        <w:t>или, у случају појединих предмета,</w:t>
      </w:r>
      <w:r w:rsidR="0017064A" w:rsidRPr="00F86E81">
        <w:rPr>
          <w:rFonts w:ascii="Calibri" w:hAnsi="Calibri" w:cs="Calibri"/>
          <w:i/>
          <w:iCs/>
          <w:sz w:val="24"/>
          <w:szCs w:val="24"/>
          <w:lang w:val="sr-Cyrl-RS"/>
        </w:rPr>
        <w:t xml:space="preserve"> </w:t>
      </w:r>
      <w:r w:rsidR="005171FF" w:rsidRPr="00F86E81">
        <w:rPr>
          <w:rFonts w:ascii="Calibri" w:hAnsi="Calibri" w:cs="Calibri"/>
          <w:i/>
          <w:iCs/>
          <w:sz w:val="24"/>
          <w:szCs w:val="24"/>
          <w:lang w:val="sr-Cyrl-RS"/>
        </w:rPr>
        <w:t>додати</w:t>
      </w:r>
      <w:r w:rsidR="005171FF" w:rsidRPr="00F86E81">
        <w:rPr>
          <w:rFonts w:ascii="Calibri" w:hAnsi="Calibri" w:cs="Calibri"/>
          <w:sz w:val="24"/>
          <w:szCs w:val="24"/>
          <w:lang w:val="sr-Cyrl-RS"/>
        </w:rPr>
        <w:t xml:space="preserve"> са оценом </w:t>
      </w:r>
      <w:r w:rsidR="005171FF" w:rsidRPr="00F86E81">
        <w:rPr>
          <w:rFonts w:ascii="Calibri" w:hAnsi="Calibri" w:cs="Calibri"/>
          <w:i/>
          <w:iCs/>
          <w:sz w:val="24"/>
          <w:szCs w:val="24"/>
          <w:lang w:val="sr-Cyrl-RS"/>
        </w:rPr>
        <w:t>бројем</w:t>
      </w:r>
      <w:r w:rsidR="005171FF" w:rsidRPr="00F86E81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="00BB54B8" w:rsidRPr="00F86E81">
        <w:rPr>
          <w:rFonts w:ascii="Calibri" w:hAnsi="Calibri" w:cs="Calibri"/>
          <w:sz w:val="24"/>
          <w:szCs w:val="24"/>
          <w:lang w:val="sr-Cyrl-RS"/>
        </w:rPr>
        <w:t>(</w:t>
      </w:r>
      <w:r w:rsidR="005171FF" w:rsidRPr="00F86E81">
        <w:rPr>
          <w:rFonts w:ascii="Calibri" w:hAnsi="Calibri" w:cs="Calibri"/>
          <w:i/>
          <w:iCs/>
          <w:sz w:val="24"/>
          <w:szCs w:val="24"/>
          <w:lang w:val="sr-Cyrl-RS"/>
        </w:rPr>
        <w:t>словима</w:t>
      </w:r>
      <w:r w:rsidR="005171FF" w:rsidRPr="00F86E81">
        <w:rPr>
          <w:rFonts w:ascii="Calibri" w:hAnsi="Calibri" w:cs="Calibri"/>
          <w:sz w:val="24"/>
          <w:szCs w:val="24"/>
          <w:lang w:val="sr-Cyrl-RS"/>
        </w:rPr>
        <w:t>))</w:t>
      </w:r>
      <w:r w:rsidR="00A456C3" w:rsidRPr="00F86E81">
        <w:rPr>
          <w:rFonts w:ascii="Calibri" w:hAnsi="Calibri" w:cs="Calibri"/>
          <w:sz w:val="24"/>
          <w:szCs w:val="24"/>
          <w:lang w:val="sr-Cyrl-RS"/>
        </w:rPr>
        <w:t>.</w:t>
      </w:r>
    </w:p>
    <w:p w14:paraId="357426D8" w14:textId="77777777" w:rsidR="00367EF1" w:rsidRPr="00DC504C" w:rsidRDefault="00367EF1" w:rsidP="00367EF1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5D47014A" w14:textId="77777777" w:rsidR="00367EF1" w:rsidRPr="001C076F" w:rsidRDefault="00367EF1" w:rsidP="00367EF1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304"/>
        <w:gridCol w:w="6309"/>
      </w:tblGrid>
      <w:tr w:rsidR="00367EF1" w:rsidRPr="005E182B" w14:paraId="6F5E8E82" w14:textId="77777777" w:rsidTr="00D376AA">
        <w:tc>
          <w:tcPr>
            <w:tcW w:w="2830" w:type="dxa"/>
          </w:tcPr>
          <w:p w14:paraId="08095CDC" w14:textId="77777777" w:rsidR="00367EF1" w:rsidRPr="001C076F" w:rsidRDefault="00367EF1" w:rsidP="00D376AA">
            <w:pPr>
              <w:spacing w:before="12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C076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Нови Сад, </w:t>
            </w:r>
            <w:r w:rsidRPr="001C076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284" w:type="dxa"/>
          </w:tcPr>
          <w:p w14:paraId="6A3C29C1" w14:textId="77777777" w:rsidR="00367EF1" w:rsidRPr="001C076F" w:rsidRDefault="00367EF1" w:rsidP="00D376AA">
            <w:pPr>
              <w:spacing w:before="12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902" w:type="dxa"/>
          </w:tcPr>
          <w:p w14:paraId="211AB60B" w14:textId="77777777" w:rsidR="00367EF1" w:rsidRPr="001C076F" w:rsidRDefault="00367EF1" w:rsidP="00D376AA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18C6912D" w14:textId="77777777" w:rsidR="00367EF1" w:rsidRPr="001C076F" w:rsidRDefault="00367EF1" w:rsidP="00D376AA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C076F">
              <w:rPr>
                <w:rFonts w:ascii="Calibri" w:hAnsi="Calibri" w:cs="Calibri"/>
                <w:sz w:val="24"/>
                <w:szCs w:val="24"/>
                <w:lang w:val="sr-Cyrl-RS"/>
              </w:rPr>
              <w:t>_____________________________________</w:t>
            </w:r>
          </w:p>
          <w:p w14:paraId="14BC2246" w14:textId="77777777" w:rsidR="00367EF1" w:rsidRPr="001C076F" w:rsidRDefault="00367EF1" w:rsidP="00D376AA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(</w:t>
            </w:r>
            <w:r w:rsidRPr="00180AD3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т</w:t>
            </w:r>
            <w:r w:rsidRPr="00B93047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итула, име и презиме, звање и потпис наставника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)</w:t>
            </w:r>
          </w:p>
          <w:p w14:paraId="107B9061" w14:textId="77777777" w:rsidR="00367EF1" w:rsidRPr="001C076F" w:rsidRDefault="00367EF1" w:rsidP="00D376AA">
            <w:pPr>
              <w:spacing w:before="12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</w:tbl>
    <w:p w14:paraId="198E170D" w14:textId="77777777" w:rsidR="00367EF1" w:rsidRPr="001C076F" w:rsidRDefault="00367EF1" w:rsidP="00367EF1">
      <w:pPr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B171114" w14:textId="77777777" w:rsidR="00367EF1" w:rsidRDefault="00367EF1" w:rsidP="00367EF1">
      <w:pPr>
        <w:spacing w:before="120" w:after="0" w:line="240" w:lineRule="auto"/>
        <w:rPr>
          <w:rFonts w:ascii="Calibri" w:hAnsi="Calibri" w:cs="Calibri"/>
          <w:lang w:val="sr-Cyrl-RS"/>
        </w:rPr>
      </w:pPr>
    </w:p>
    <w:p w14:paraId="6BCB985C" w14:textId="77777777" w:rsidR="00FB4B48" w:rsidRDefault="00FB4B48" w:rsidP="00367EF1">
      <w:pPr>
        <w:spacing w:before="120" w:after="0" w:line="240" w:lineRule="auto"/>
        <w:rPr>
          <w:rFonts w:ascii="Calibri" w:hAnsi="Calibri" w:cs="Calibri"/>
          <w:lang w:val="sr-Cyrl-RS"/>
        </w:rPr>
      </w:pPr>
    </w:p>
    <w:p w14:paraId="483B23B3" w14:textId="77777777" w:rsidR="00FB4B48" w:rsidRDefault="00FB4B48" w:rsidP="00367EF1">
      <w:pPr>
        <w:spacing w:before="120" w:after="0" w:line="240" w:lineRule="auto"/>
        <w:rPr>
          <w:rFonts w:ascii="Calibri" w:hAnsi="Calibri" w:cs="Calibri"/>
          <w:lang w:val="sr-Cyrl-RS"/>
        </w:rPr>
      </w:pPr>
    </w:p>
    <w:p w14:paraId="6F3DC9FC" w14:textId="77777777" w:rsidR="00CC1DE9" w:rsidRPr="001C076F" w:rsidRDefault="00CC1DE9" w:rsidP="00367EF1">
      <w:pPr>
        <w:spacing w:before="120" w:after="0" w:line="240" w:lineRule="auto"/>
        <w:rPr>
          <w:rFonts w:ascii="Calibri" w:hAnsi="Calibri" w:cs="Calibri"/>
          <w:lang w:val="sr-Cyrl-RS"/>
        </w:rPr>
      </w:pPr>
    </w:p>
    <w:p w14:paraId="3104BB3D" w14:textId="546CD56C" w:rsidR="00367EF1" w:rsidRPr="00124C7D" w:rsidRDefault="00CC1DE9" w:rsidP="00CC1DE9">
      <w:pPr>
        <w:pStyle w:val="Footer"/>
        <w:jc w:val="both"/>
        <w:rPr>
          <w:rFonts w:ascii="Calibri" w:hAnsi="Calibri" w:cs="Calibri"/>
          <w:b/>
          <w:bCs/>
          <w:lang w:val="sr-Cyrl-RS"/>
        </w:rPr>
      </w:pPr>
      <w:r>
        <w:rPr>
          <w:rFonts w:ascii="Calibri" w:hAnsi="Calibri" w:cs="Calibri"/>
          <w:i/>
          <w:iCs/>
          <w:lang w:val="sr-Cyrl-RS"/>
        </w:rPr>
        <w:t xml:space="preserve">НАПОМЕНА: текст у заградама и/или написан италиком се замењује коректним информацијама и подацима, а непотребно се брише. Кориговати родно </w:t>
      </w:r>
      <w:r w:rsidR="00BE03DB">
        <w:rPr>
          <w:rFonts w:ascii="Calibri" w:hAnsi="Calibri" w:cs="Calibri"/>
          <w:i/>
          <w:iCs/>
          <w:lang w:val="sr-Cyrl-RS"/>
        </w:rPr>
        <w:t>дефинисани</w:t>
      </w:r>
      <w:r>
        <w:rPr>
          <w:rFonts w:ascii="Calibri" w:hAnsi="Calibri" w:cs="Calibri"/>
          <w:i/>
          <w:iCs/>
          <w:lang w:val="sr-Cyrl-RS"/>
        </w:rPr>
        <w:t xml:space="preserve"> део текста. </w:t>
      </w:r>
      <w:r w:rsidRPr="009C4EAC">
        <w:rPr>
          <w:rFonts w:ascii="Calibri" w:hAnsi="Calibri" w:cs="Calibri"/>
          <w:i/>
          <w:iCs/>
          <w:lang w:val="sr-Cyrl-RS"/>
        </w:rPr>
        <w:t>Максимална дужина документа је једна страна формата А4. Након испуњавања обрасца, избрисати ову напомену</w:t>
      </w:r>
      <w:r w:rsidRPr="00CA674E">
        <w:rPr>
          <w:rFonts w:ascii="Calibri" w:hAnsi="Calibri" w:cs="Calibri"/>
        </w:rPr>
        <w:t>.</w:t>
      </w:r>
      <w:r w:rsidR="00367EF1" w:rsidRPr="00124C7D">
        <w:rPr>
          <w:rFonts w:ascii="Calibri" w:hAnsi="Calibri" w:cs="Calibri"/>
          <w:b/>
          <w:bCs/>
          <w:lang w:val="sr-Cyrl-RS"/>
        </w:rPr>
        <w:br w:type="page"/>
      </w:r>
    </w:p>
    <w:p w14:paraId="08BFE39E" w14:textId="7665D46E" w:rsidR="00A52A1C" w:rsidRPr="00311A74" w:rsidRDefault="00A52A1C" w:rsidP="00722132">
      <w:pPr>
        <w:spacing w:line="240" w:lineRule="auto"/>
        <w:jc w:val="both"/>
        <w:rPr>
          <w:rFonts w:ascii="Calibri" w:hAnsi="Calibri" w:cs="Calibri"/>
          <w:lang w:val="sr-Latn-RS"/>
        </w:rPr>
      </w:pPr>
      <w:r w:rsidRPr="00C059AC">
        <w:rPr>
          <w:rFonts w:ascii="Calibri" w:hAnsi="Calibri" w:cs="Calibri"/>
          <w:b/>
          <w:bCs/>
        </w:rPr>
        <w:lastRenderedPageBreak/>
        <w:t xml:space="preserve">Прилог </w:t>
      </w:r>
      <w:r w:rsidR="00311A74">
        <w:rPr>
          <w:rFonts w:ascii="Calibri" w:hAnsi="Calibri" w:cs="Calibri"/>
          <w:b/>
          <w:bCs/>
          <w:lang w:val="sr-Latn-RS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9"/>
        <w:gridCol w:w="3235"/>
        <w:gridCol w:w="2098"/>
        <w:gridCol w:w="2186"/>
      </w:tblGrid>
      <w:tr w:rsidR="00C4759C" w:rsidRPr="00C4759C" w14:paraId="5ABFC43F" w14:textId="77777777" w:rsidTr="00C4759C">
        <w:trPr>
          <w:trHeight w:val="454"/>
        </w:trPr>
        <w:tc>
          <w:tcPr>
            <w:tcW w:w="9016" w:type="dxa"/>
            <w:gridSpan w:val="4"/>
            <w:vAlign w:val="center"/>
          </w:tcPr>
          <w:p w14:paraId="7958B25E" w14:textId="65D97AF0" w:rsidR="00DF5884" w:rsidRPr="00C4759C" w:rsidRDefault="00DF5884" w:rsidP="00C4759C">
            <w:pPr>
              <w:pStyle w:val="Default"/>
              <w:jc w:val="center"/>
              <w:rPr>
                <w:color w:val="auto"/>
              </w:rPr>
            </w:pPr>
            <w:r w:rsidRPr="00C4759C">
              <w:rPr>
                <w:color w:val="auto"/>
                <w:sz w:val="22"/>
                <w:szCs w:val="22"/>
              </w:rPr>
              <w:t>Процедура реализације стручне праксе</w:t>
            </w:r>
          </w:p>
        </w:tc>
      </w:tr>
      <w:tr w:rsidR="00056879" w:rsidRPr="00C4759C" w14:paraId="04B58ED5" w14:textId="77777777" w:rsidTr="00C4759C">
        <w:tc>
          <w:tcPr>
            <w:tcW w:w="1975" w:type="dxa"/>
            <w:vAlign w:val="center"/>
          </w:tcPr>
          <w:p w14:paraId="09D887B9" w14:textId="47C7F389" w:rsidR="00A52A1C" w:rsidRPr="00C4759C" w:rsidRDefault="001A6DFC" w:rsidP="00C4759C">
            <w:pPr>
              <w:pStyle w:val="Default"/>
              <w:jc w:val="center"/>
              <w:rPr>
                <w:color w:val="auto"/>
              </w:rPr>
            </w:pPr>
            <w:r w:rsidRPr="00C4759C">
              <w:rPr>
                <w:b/>
                <w:bCs/>
                <w:color w:val="auto"/>
                <w:sz w:val="22"/>
                <w:szCs w:val="22"/>
              </w:rPr>
              <w:t>Активност</w:t>
            </w:r>
          </w:p>
        </w:tc>
        <w:tc>
          <w:tcPr>
            <w:tcW w:w="3029" w:type="dxa"/>
            <w:vAlign w:val="center"/>
          </w:tcPr>
          <w:p w14:paraId="52DB67B9" w14:textId="23EFFCF3" w:rsidR="00A52A1C" w:rsidRPr="00C4759C" w:rsidRDefault="00056879" w:rsidP="00C4759C">
            <w:pPr>
              <w:pStyle w:val="Default"/>
              <w:jc w:val="center"/>
              <w:rPr>
                <w:color w:val="auto"/>
              </w:rPr>
            </w:pPr>
            <w:r w:rsidRPr="00F70858">
              <w:rPr>
                <w:b/>
                <w:bCs/>
                <w:color w:val="auto"/>
                <w:sz w:val="22"/>
                <w:szCs w:val="22"/>
                <w:lang w:val="sr-Cyrl-RS"/>
              </w:rPr>
              <w:t>Координатор</w:t>
            </w:r>
          </w:p>
        </w:tc>
        <w:tc>
          <w:tcPr>
            <w:tcW w:w="1965" w:type="dxa"/>
            <w:vAlign w:val="center"/>
          </w:tcPr>
          <w:p w14:paraId="462701CB" w14:textId="2FB67560" w:rsidR="00A52A1C" w:rsidRPr="00C4759C" w:rsidRDefault="001A6DFC" w:rsidP="00C4759C">
            <w:pPr>
              <w:pStyle w:val="Default"/>
              <w:jc w:val="center"/>
              <w:rPr>
                <w:color w:val="auto"/>
              </w:rPr>
            </w:pPr>
            <w:r w:rsidRPr="00C4759C">
              <w:rPr>
                <w:b/>
                <w:bCs/>
                <w:color w:val="auto"/>
                <w:sz w:val="22"/>
                <w:szCs w:val="22"/>
              </w:rPr>
              <w:t>Студент</w:t>
            </w:r>
          </w:p>
        </w:tc>
        <w:tc>
          <w:tcPr>
            <w:tcW w:w="2047" w:type="dxa"/>
            <w:vAlign w:val="center"/>
          </w:tcPr>
          <w:p w14:paraId="617C9D90" w14:textId="48C7AB1A" w:rsidR="00A52A1C" w:rsidRPr="00C4759C" w:rsidRDefault="001A6DFC" w:rsidP="00C4759C">
            <w:pPr>
              <w:pStyle w:val="Default"/>
              <w:jc w:val="center"/>
              <w:rPr>
                <w:color w:val="auto"/>
              </w:rPr>
            </w:pPr>
            <w:r w:rsidRPr="00C4759C">
              <w:rPr>
                <w:b/>
                <w:bCs/>
                <w:color w:val="auto"/>
                <w:sz w:val="22"/>
                <w:szCs w:val="22"/>
              </w:rPr>
              <w:t xml:space="preserve">Партнер </w:t>
            </w:r>
            <w:r w:rsidR="002271D8" w:rsidRPr="00C4759C">
              <w:rPr>
                <w:b/>
                <w:bCs/>
                <w:color w:val="auto"/>
                <w:sz w:val="22"/>
                <w:szCs w:val="22"/>
                <w:lang w:val="sr-Cyrl-RS"/>
              </w:rPr>
              <w:t xml:space="preserve">/ </w:t>
            </w:r>
            <w:r w:rsidR="00056879" w:rsidRPr="00F70858">
              <w:rPr>
                <w:b/>
                <w:bCs/>
                <w:color w:val="auto"/>
                <w:sz w:val="22"/>
                <w:szCs w:val="22"/>
                <w:lang w:val="sr-Cyrl-RS"/>
              </w:rPr>
              <w:t>Ментор</w:t>
            </w:r>
            <w:r w:rsidR="00056879">
              <w:rPr>
                <w:b/>
                <w:bCs/>
                <w:color w:val="auto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056879" w:rsidRPr="005E182B" w14:paraId="3E987E8C" w14:textId="77777777" w:rsidTr="00C4759C">
        <w:tc>
          <w:tcPr>
            <w:tcW w:w="1975" w:type="dxa"/>
            <w:vAlign w:val="center"/>
          </w:tcPr>
          <w:p w14:paraId="4E52BD43" w14:textId="77777777" w:rsidR="001A6DFC" w:rsidRPr="00C4759C" w:rsidRDefault="001A6DFC" w:rsidP="00C4759C">
            <w:pPr>
              <w:pStyle w:val="Default"/>
              <w:rPr>
                <w:color w:val="auto"/>
              </w:rPr>
            </w:pPr>
            <w:r w:rsidRPr="00C4759C">
              <w:rPr>
                <w:b/>
                <w:bCs/>
                <w:color w:val="auto"/>
                <w:sz w:val="22"/>
                <w:szCs w:val="22"/>
              </w:rPr>
              <w:t xml:space="preserve">Уговор о обављању стручне праксе </w:t>
            </w:r>
          </w:p>
          <w:p w14:paraId="44353BF9" w14:textId="77777777" w:rsidR="00A52A1C" w:rsidRPr="00C4759C" w:rsidRDefault="00A52A1C" w:rsidP="00C4759C">
            <w:pPr>
              <w:rPr>
                <w:rFonts w:ascii="Calibri" w:hAnsi="Calibri" w:cs="Calibri"/>
              </w:rPr>
            </w:pPr>
          </w:p>
        </w:tc>
        <w:tc>
          <w:tcPr>
            <w:tcW w:w="3029" w:type="dxa"/>
          </w:tcPr>
          <w:p w14:paraId="494A9AF2" w14:textId="6E943BBE" w:rsidR="00A52A1C" w:rsidRPr="00C4759C" w:rsidRDefault="001A6DFC" w:rsidP="00C4759C">
            <w:pPr>
              <w:pStyle w:val="Default"/>
              <w:rPr>
                <w:color w:val="auto"/>
                <w:lang w:val="sr-Cyrl-RS"/>
              </w:rPr>
            </w:pPr>
            <w:r w:rsidRPr="00C4759C">
              <w:rPr>
                <w:color w:val="auto"/>
                <w:sz w:val="22"/>
                <w:szCs w:val="22"/>
              </w:rPr>
              <w:t>Проверава постојећу базу закључених уговора о обављању стручне праксе на интернет презентацији Факултета. Уколико са</w:t>
            </w:r>
            <w:r w:rsidR="00700A7A" w:rsidRPr="00C4759C">
              <w:rPr>
                <w:color w:val="auto"/>
                <w:sz w:val="22"/>
                <w:szCs w:val="22"/>
                <w:lang w:val="sr-Cyrl-RS"/>
              </w:rPr>
              <w:t xml:space="preserve"> школом</w:t>
            </w:r>
            <w:r w:rsidR="006D7032" w:rsidRPr="00C4759C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="00700A7A" w:rsidRPr="00C4759C">
              <w:rPr>
                <w:color w:val="auto"/>
                <w:sz w:val="22"/>
                <w:szCs w:val="22"/>
                <w:lang w:val="sr-Cyrl-RS"/>
              </w:rPr>
              <w:t>/</w:t>
            </w:r>
            <w:r w:rsidRPr="00C4759C">
              <w:rPr>
                <w:color w:val="auto"/>
                <w:sz w:val="22"/>
                <w:szCs w:val="22"/>
              </w:rPr>
              <w:t xml:space="preserve"> компанијом</w:t>
            </w:r>
            <w:r w:rsidR="006D7032" w:rsidRPr="00C4759C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4759C">
              <w:rPr>
                <w:color w:val="auto"/>
                <w:sz w:val="22"/>
                <w:szCs w:val="22"/>
              </w:rPr>
              <w:t>/</w:t>
            </w:r>
            <w:r w:rsidR="006D7032" w:rsidRPr="00C4759C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4759C">
              <w:rPr>
                <w:color w:val="auto"/>
                <w:sz w:val="22"/>
                <w:szCs w:val="22"/>
              </w:rPr>
              <w:t>предузећем</w:t>
            </w:r>
            <w:r w:rsidR="006D7032" w:rsidRPr="00C4759C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4759C">
              <w:rPr>
                <w:color w:val="auto"/>
                <w:sz w:val="22"/>
                <w:szCs w:val="22"/>
              </w:rPr>
              <w:t>/ институцијом</w:t>
            </w:r>
            <w:r w:rsidR="006D7032" w:rsidRPr="00C4759C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4759C">
              <w:rPr>
                <w:color w:val="auto"/>
                <w:sz w:val="22"/>
                <w:szCs w:val="22"/>
              </w:rPr>
              <w:t>/</w:t>
            </w:r>
            <w:r w:rsidR="006D7032" w:rsidRPr="00C4759C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4759C">
              <w:rPr>
                <w:color w:val="auto"/>
                <w:sz w:val="22"/>
                <w:szCs w:val="22"/>
              </w:rPr>
              <w:t>предузетником</w:t>
            </w:r>
            <w:r w:rsidR="006D7032" w:rsidRPr="00C4759C">
              <w:rPr>
                <w:color w:val="auto"/>
                <w:sz w:val="22"/>
                <w:szCs w:val="22"/>
                <w:lang w:val="sr-Cyrl-RS"/>
              </w:rPr>
              <w:t xml:space="preserve"> (или слично)</w:t>
            </w:r>
            <w:r w:rsidRPr="00C4759C">
              <w:rPr>
                <w:color w:val="auto"/>
                <w:sz w:val="22"/>
                <w:szCs w:val="22"/>
              </w:rPr>
              <w:t xml:space="preserve"> није закључен уговор, </w:t>
            </w:r>
            <w:r w:rsidR="00056879" w:rsidRPr="00F70858">
              <w:rPr>
                <w:color w:val="auto"/>
                <w:sz w:val="22"/>
                <w:szCs w:val="22"/>
                <w:lang w:val="sr-Cyrl-RS"/>
              </w:rPr>
              <w:t>Координатор</w:t>
            </w:r>
            <w:r w:rsidR="00056879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4759C">
              <w:rPr>
                <w:color w:val="auto"/>
                <w:sz w:val="22"/>
                <w:szCs w:val="22"/>
              </w:rPr>
              <w:t xml:space="preserve">се обраћа </w:t>
            </w:r>
            <w:r w:rsidR="006820D5" w:rsidRPr="00C4759C">
              <w:rPr>
                <w:color w:val="auto"/>
                <w:sz w:val="22"/>
                <w:szCs w:val="22"/>
                <w:lang w:val="sr-Cyrl-RS"/>
              </w:rPr>
              <w:t>О</w:t>
            </w:r>
            <w:r w:rsidRPr="00C4759C">
              <w:rPr>
                <w:color w:val="auto"/>
                <w:sz w:val="22"/>
                <w:szCs w:val="22"/>
              </w:rPr>
              <w:t>пштој служби</w:t>
            </w:r>
            <w:r w:rsidR="006820D5" w:rsidRPr="00C4759C">
              <w:rPr>
                <w:color w:val="auto"/>
                <w:sz w:val="22"/>
                <w:szCs w:val="22"/>
                <w:lang w:val="sr-Cyrl-RS"/>
              </w:rPr>
              <w:t xml:space="preserve"> Факултета</w:t>
            </w:r>
            <w:r w:rsidRPr="00C4759C">
              <w:rPr>
                <w:color w:val="auto"/>
                <w:sz w:val="22"/>
                <w:szCs w:val="22"/>
              </w:rPr>
              <w:t xml:space="preserve"> са иницијативом за закључење уговора са новим Партнером. </w:t>
            </w:r>
          </w:p>
        </w:tc>
        <w:tc>
          <w:tcPr>
            <w:tcW w:w="1965" w:type="dxa"/>
          </w:tcPr>
          <w:p w14:paraId="4E27076F" w14:textId="7022F804" w:rsidR="00A52A1C" w:rsidRPr="00C4759C" w:rsidRDefault="001A6DFC" w:rsidP="00C4759C">
            <w:pPr>
              <w:pStyle w:val="Default"/>
              <w:rPr>
                <w:color w:val="auto"/>
                <w:lang w:val="sr-Cyrl-RS"/>
              </w:rPr>
            </w:pP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Договара се са </w:t>
            </w:r>
            <w:r w:rsidR="00056879" w:rsidRPr="00F70858">
              <w:rPr>
                <w:color w:val="auto"/>
                <w:sz w:val="22"/>
                <w:szCs w:val="22"/>
                <w:lang w:val="sr-Cyrl-RS"/>
              </w:rPr>
              <w:t>Координатором</w:t>
            </w:r>
            <w:r w:rsidR="00056879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о Партнеру и оквирном термину одласка на стручну праксу. </w:t>
            </w:r>
          </w:p>
        </w:tc>
        <w:tc>
          <w:tcPr>
            <w:tcW w:w="2047" w:type="dxa"/>
          </w:tcPr>
          <w:p w14:paraId="145B2856" w14:textId="25FCCEBF" w:rsidR="001A6DFC" w:rsidRPr="00C4759C" w:rsidRDefault="001A6DFC" w:rsidP="00C4759C">
            <w:pPr>
              <w:pStyle w:val="Default"/>
              <w:rPr>
                <w:color w:val="auto"/>
                <w:lang w:val="sr-Cyrl-RS"/>
              </w:rPr>
            </w:pPr>
            <w:r w:rsidRPr="00C4759C">
              <w:rPr>
                <w:color w:val="auto"/>
                <w:sz w:val="22"/>
                <w:szCs w:val="22"/>
                <w:lang w:val="sr-Cyrl-RS"/>
              </w:rPr>
              <w:t>Прегледа уговор пре потписивања (уз могућност давања сугестија и предлога); договара се са студентом и</w:t>
            </w:r>
            <w:r w:rsidR="00DF5884" w:rsidRPr="00C4759C">
              <w:rPr>
                <w:color w:val="auto"/>
                <w:sz w:val="22"/>
                <w:szCs w:val="22"/>
                <w:lang w:val="sr-Cyrl-RS"/>
              </w:rPr>
              <w:t>/или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="00056879" w:rsidRPr="00F70858">
              <w:rPr>
                <w:color w:val="auto"/>
                <w:sz w:val="22"/>
                <w:szCs w:val="22"/>
                <w:lang w:val="sr-Cyrl-RS"/>
              </w:rPr>
              <w:t>Координатором</w:t>
            </w:r>
            <w:r w:rsidR="00056879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око термина </w:t>
            </w:r>
            <w:r w:rsidR="0009198D" w:rsidRPr="00C4759C">
              <w:rPr>
                <w:color w:val="auto"/>
                <w:sz w:val="22"/>
                <w:szCs w:val="22"/>
                <w:lang w:val="sr-Cyrl-RS"/>
              </w:rPr>
              <w:t xml:space="preserve">и начина 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извођења стручне праксе. </w:t>
            </w:r>
          </w:p>
          <w:p w14:paraId="4A551F24" w14:textId="77777777" w:rsidR="00A52A1C" w:rsidRPr="00C4759C" w:rsidRDefault="00A52A1C" w:rsidP="00C4759C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56879" w:rsidRPr="005E182B" w14:paraId="0EB50CC7" w14:textId="77777777" w:rsidTr="00C4759C">
        <w:tc>
          <w:tcPr>
            <w:tcW w:w="1975" w:type="dxa"/>
            <w:vAlign w:val="center"/>
          </w:tcPr>
          <w:p w14:paraId="3C35BC5B" w14:textId="77777777" w:rsidR="001A6DFC" w:rsidRPr="00C4759C" w:rsidRDefault="001A6DFC" w:rsidP="00C4759C">
            <w:pPr>
              <w:pStyle w:val="Default"/>
              <w:rPr>
                <w:color w:val="auto"/>
                <w:lang w:val="sr-Cyrl-RS"/>
              </w:rPr>
            </w:pPr>
            <w:r w:rsidRPr="00C4759C">
              <w:rPr>
                <w:b/>
                <w:bCs/>
                <w:color w:val="auto"/>
                <w:sz w:val="22"/>
                <w:szCs w:val="22"/>
                <w:lang w:val="sr-Cyrl-RS"/>
              </w:rPr>
              <w:t xml:space="preserve">Упут за обављање стручне праксе </w:t>
            </w:r>
          </w:p>
          <w:p w14:paraId="7B3B8BDC" w14:textId="77777777" w:rsidR="00A52A1C" w:rsidRPr="00C4759C" w:rsidRDefault="00A52A1C" w:rsidP="00C4759C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029" w:type="dxa"/>
          </w:tcPr>
          <w:p w14:paraId="3671704E" w14:textId="182A43A7" w:rsidR="00A52A1C" w:rsidRPr="00C4759C" w:rsidRDefault="001A6DFC" w:rsidP="00C4759C">
            <w:pPr>
              <w:pStyle w:val="Default"/>
              <w:rPr>
                <w:color w:val="auto"/>
                <w:lang w:val="sr-Cyrl-RS"/>
              </w:rPr>
            </w:pPr>
            <w:r w:rsidRPr="00124C7D">
              <w:rPr>
                <w:color w:val="auto"/>
                <w:sz w:val="22"/>
                <w:szCs w:val="22"/>
                <w:lang w:val="sr-Cyrl-RS"/>
              </w:rPr>
              <w:t>Припрема и потписује Упут</w:t>
            </w:r>
            <w:r w:rsidR="000925CC" w:rsidRPr="00C4759C">
              <w:rPr>
                <w:color w:val="auto"/>
                <w:sz w:val="22"/>
                <w:szCs w:val="22"/>
                <w:lang w:val="sr-Cyrl-RS"/>
              </w:rPr>
              <w:t xml:space="preserve"> за обављање стручне праксе</w:t>
            </w:r>
            <w:r w:rsidRPr="00124C7D">
              <w:rPr>
                <w:color w:val="auto"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1965" w:type="dxa"/>
          </w:tcPr>
          <w:p w14:paraId="38EE4411" w14:textId="3E767A01" w:rsidR="00A52A1C" w:rsidRPr="00C4759C" w:rsidRDefault="001A6DFC" w:rsidP="00C4759C">
            <w:pPr>
              <w:pStyle w:val="Default"/>
              <w:rPr>
                <w:color w:val="auto"/>
                <w:lang w:val="sr-Cyrl-RS"/>
              </w:rPr>
            </w:pP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Преузима </w:t>
            </w:r>
            <w:r w:rsidR="00C4759C">
              <w:rPr>
                <w:color w:val="auto"/>
                <w:sz w:val="22"/>
                <w:szCs w:val="22"/>
                <w:lang w:val="sr-Cyrl-RS"/>
              </w:rPr>
              <w:t>У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пут од </w:t>
            </w:r>
            <w:r w:rsidR="00056879" w:rsidRPr="00930419">
              <w:rPr>
                <w:color w:val="auto"/>
                <w:sz w:val="22"/>
                <w:szCs w:val="22"/>
                <w:lang w:val="sr-Cyrl-RS"/>
              </w:rPr>
              <w:t>Координатора</w:t>
            </w:r>
            <w:r w:rsidR="00056879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и предаје исти </w:t>
            </w:r>
            <w:r w:rsidR="00056879" w:rsidRPr="00930419">
              <w:rPr>
                <w:color w:val="auto"/>
                <w:sz w:val="22"/>
                <w:szCs w:val="22"/>
                <w:lang w:val="sr-Cyrl-RS"/>
              </w:rPr>
              <w:t>Ментору</w:t>
            </w:r>
            <w:r w:rsidR="00056879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047" w:type="dxa"/>
          </w:tcPr>
          <w:p w14:paraId="27B610F3" w14:textId="72B40B67" w:rsidR="00A52A1C" w:rsidRPr="00C4759C" w:rsidRDefault="001A6DFC" w:rsidP="00C4759C">
            <w:pPr>
              <w:pStyle w:val="Default"/>
              <w:rPr>
                <w:color w:val="auto"/>
                <w:lang w:val="sr-Cyrl-RS"/>
              </w:rPr>
            </w:pP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Задржава Упут у својој архиви. </w:t>
            </w:r>
          </w:p>
        </w:tc>
      </w:tr>
      <w:tr w:rsidR="00056879" w:rsidRPr="005E182B" w14:paraId="0909BFB1" w14:textId="77777777" w:rsidTr="00C4759C">
        <w:tc>
          <w:tcPr>
            <w:tcW w:w="1975" w:type="dxa"/>
            <w:vAlign w:val="center"/>
          </w:tcPr>
          <w:p w14:paraId="2AB04841" w14:textId="77777777" w:rsidR="001A6DFC" w:rsidRPr="00506FF3" w:rsidRDefault="001A6DFC" w:rsidP="00C4759C">
            <w:pPr>
              <w:pStyle w:val="Default"/>
              <w:rPr>
                <w:color w:val="auto"/>
                <w:sz w:val="22"/>
                <w:szCs w:val="22"/>
              </w:rPr>
            </w:pPr>
            <w:r w:rsidRPr="00506FF3">
              <w:rPr>
                <w:b/>
                <w:bCs/>
                <w:color w:val="auto"/>
                <w:sz w:val="22"/>
                <w:szCs w:val="22"/>
              </w:rPr>
              <w:t xml:space="preserve">Дневник стручне праксе </w:t>
            </w:r>
          </w:p>
          <w:p w14:paraId="52B7E13E" w14:textId="77777777" w:rsidR="00A52A1C" w:rsidRPr="00506FF3" w:rsidRDefault="00A52A1C" w:rsidP="00C4759C">
            <w:pPr>
              <w:rPr>
                <w:rFonts w:ascii="Calibri" w:hAnsi="Calibri" w:cs="Calibri"/>
              </w:rPr>
            </w:pPr>
          </w:p>
        </w:tc>
        <w:tc>
          <w:tcPr>
            <w:tcW w:w="3029" w:type="dxa"/>
          </w:tcPr>
          <w:p w14:paraId="7348F524" w14:textId="694B0C18" w:rsidR="00A52A1C" w:rsidRPr="00506FF3" w:rsidRDefault="00C4759C" w:rsidP="00C4759C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  <w:r w:rsidRPr="00506FF3">
              <w:rPr>
                <w:color w:val="auto"/>
                <w:sz w:val="22"/>
                <w:szCs w:val="22"/>
                <w:lang w:val="sr-Cyrl-RS"/>
              </w:rPr>
              <w:t>Н</w:t>
            </w:r>
            <w:r w:rsidR="0009198D" w:rsidRPr="00506FF3">
              <w:rPr>
                <w:color w:val="auto"/>
                <w:sz w:val="22"/>
                <w:szCs w:val="22"/>
                <w:lang w:val="sr-Cyrl-RS"/>
              </w:rPr>
              <w:t>а основу свог мишљења га прихвата</w:t>
            </w:r>
            <w:r w:rsidRPr="00506FF3">
              <w:rPr>
                <w:color w:val="auto"/>
                <w:sz w:val="22"/>
                <w:szCs w:val="22"/>
                <w:lang w:val="sr-Cyrl-RS"/>
              </w:rPr>
              <w:t>/оверава</w:t>
            </w:r>
            <w:r w:rsidR="0009198D" w:rsidRPr="00506FF3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06FF3">
              <w:rPr>
                <w:color w:val="auto"/>
                <w:sz w:val="22"/>
                <w:szCs w:val="22"/>
                <w:lang w:val="sr-Cyrl-RS"/>
              </w:rPr>
              <w:t xml:space="preserve">својим потписом </w:t>
            </w:r>
            <w:r w:rsidR="0009198D" w:rsidRPr="00506FF3">
              <w:rPr>
                <w:color w:val="auto"/>
                <w:sz w:val="22"/>
                <w:szCs w:val="22"/>
                <w:lang w:val="sr-Cyrl-RS"/>
              </w:rPr>
              <w:t xml:space="preserve">или </w:t>
            </w:r>
            <w:r w:rsidRPr="00506FF3">
              <w:rPr>
                <w:color w:val="auto"/>
                <w:sz w:val="22"/>
                <w:szCs w:val="22"/>
                <w:lang w:val="sr-Cyrl-RS"/>
              </w:rPr>
              <w:t xml:space="preserve">га </w:t>
            </w:r>
            <w:r w:rsidR="0009198D" w:rsidRPr="00506FF3">
              <w:rPr>
                <w:color w:val="auto"/>
                <w:sz w:val="22"/>
                <w:szCs w:val="22"/>
                <w:lang w:val="sr-Cyrl-RS"/>
              </w:rPr>
              <w:t>не прихвата.</w:t>
            </w:r>
          </w:p>
        </w:tc>
        <w:tc>
          <w:tcPr>
            <w:tcW w:w="1965" w:type="dxa"/>
          </w:tcPr>
          <w:p w14:paraId="50F15C50" w14:textId="2734382F" w:rsidR="00A52A1C" w:rsidRPr="00506FF3" w:rsidRDefault="00EA2812" w:rsidP="00C4759C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  <w:r w:rsidRPr="00506FF3">
              <w:rPr>
                <w:color w:val="auto"/>
                <w:sz w:val="22"/>
                <w:szCs w:val="22"/>
                <w:lang w:val="sr-Cyrl-RS"/>
              </w:rPr>
              <w:t xml:space="preserve">Испуњава Дневник и предаје </w:t>
            </w:r>
            <w:r w:rsidR="00056879" w:rsidRPr="00455DC9">
              <w:rPr>
                <w:color w:val="auto"/>
                <w:sz w:val="22"/>
                <w:szCs w:val="22"/>
                <w:lang w:val="sr-Cyrl-RS"/>
              </w:rPr>
              <w:t>Ментору</w:t>
            </w:r>
            <w:r w:rsidR="00056879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="00C4759C" w:rsidRPr="00506FF3">
              <w:rPr>
                <w:color w:val="auto"/>
                <w:sz w:val="22"/>
                <w:szCs w:val="22"/>
                <w:lang w:val="sr-Cyrl-RS"/>
              </w:rPr>
              <w:t xml:space="preserve">и </w:t>
            </w:r>
            <w:r w:rsidR="00056879" w:rsidRPr="00455DC9">
              <w:rPr>
                <w:color w:val="auto"/>
                <w:sz w:val="22"/>
                <w:szCs w:val="22"/>
                <w:lang w:val="sr-Cyrl-RS"/>
              </w:rPr>
              <w:t>Координатору</w:t>
            </w:r>
            <w:r w:rsidR="00056879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="00C4759C" w:rsidRPr="00506FF3">
              <w:rPr>
                <w:color w:val="auto"/>
                <w:sz w:val="22"/>
                <w:szCs w:val="22"/>
                <w:lang w:val="sr-Cyrl-RS"/>
              </w:rPr>
              <w:t>на преглед и оверу.</w:t>
            </w:r>
          </w:p>
        </w:tc>
        <w:tc>
          <w:tcPr>
            <w:tcW w:w="2047" w:type="dxa"/>
          </w:tcPr>
          <w:p w14:paraId="566F5B2D" w14:textId="2613DBBC" w:rsidR="00A52A1C" w:rsidRPr="00C4759C" w:rsidRDefault="0009198D" w:rsidP="00C4759C">
            <w:pPr>
              <w:rPr>
                <w:rFonts w:ascii="Calibri" w:hAnsi="Calibri" w:cs="Calibri"/>
                <w:lang w:val="sr-Cyrl-RS"/>
              </w:rPr>
            </w:pPr>
            <w:r w:rsidRPr="00506FF3">
              <w:rPr>
                <w:rFonts w:ascii="Calibri" w:hAnsi="Calibri" w:cs="Calibri"/>
                <w:lang w:val="sr-Cyrl-RS"/>
              </w:rPr>
              <w:t>Проверава Дневник, оверава уколико садржај одговара активностима на пракси и враћа студенту.</w:t>
            </w:r>
          </w:p>
        </w:tc>
      </w:tr>
      <w:tr w:rsidR="00056879" w:rsidRPr="005E182B" w14:paraId="1F5272DA" w14:textId="77777777" w:rsidTr="00C4759C">
        <w:tc>
          <w:tcPr>
            <w:tcW w:w="1975" w:type="dxa"/>
            <w:vAlign w:val="center"/>
          </w:tcPr>
          <w:p w14:paraId="468B2523" w14:textId="1337CD6B" w:rsidR="00EA2812" w:rsidRPr="00C4759C" w:rsidRDefault="00EA2812" w:rsidP="00C4759C">
            <w:pPr>
              <w:pStyle w:val="Default"/>
              <w:rPr>
                <w:color w:val="auto"/>
                <w:lang w:val="sr-Cyrl-RS"/>
              </w:rPr>
            </w:pPr>
            <w:r w:rsidRPr="00C4759C">
              <w:rPr>
                <w:b/>
                <w:bCs/>
                <w:color w:val="auto"/>
                <w:sz w:val="22"/>
                <w:szCs w:val="22"/>
                <w:lang w:val="sr-Cyrl-RS"/>
              </w:rPr>
              <w:t>Потврда о обављеној стручној пракси</w:t>
            </w:r>
            <w:r w:rsidR="00134004" w:rsidRPr="00C4759C">
              <w:rPr>
                <w:b/>
                <w:bCs/>
                <w:color w:val="auto"/>
                <w:sz w:val="22"/>
                <w:szCs w:val="22"/>
                <w:lang w:val="sr-Cyrl-RS"/>
              </w:rPr>
              <w:t xml:space="preserve"> и оцена</w:t>
            </w:r>
            <w:r w:rsidRPr="00C4759C">
              <w:rPr>
                <w:b/>
                <w:bCs/>
                <w:color w:val="auto"/>
                <w:sz w:val="22"/>
                <w:szCs w:val="22"/>
                <w:lang w:val="sr-Cyrl-RS"/>
              </w:rPr>
              <w:t xml:space="preserve"> </w:t>
            </w:r>
          </w:p>
          <w:p w14:paraId="560BA3D2" w14:textId="77777777" w:rsidR="00A52A1C" w:rsidRPr="00C4759C" w:rsidRDefault="00A52A1C" w:rsidP="00C4759C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029" w:type="dxa"/>
          </w:tcPr>
          <w:p w14:paraId="179883D0" w14:textId="0FDDF8DC" w:rsidR="00A52A1C" w:rsidRPr="00C4759C" w:rsidRDefault="0009198D" w:rsidP="00C4759C">
            <w:pPr>
              <w:pStyle w:val="Default"/>
              <w:rPr>
                <w:color w:val="auto"/>
                <w:lang w:val="sr-Cyrl-RS"/>
              </w:rPr>
            </w:pP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На основу Потврде о обављеној стручној пракси и прихваћеног Дневника стручне праксе издаје </w:t>
            </w:r>
            <w:r w:rsidRPr="009A0BF9">
              <w:rPr>
                <w:i/>
                <w:iCs/>
                <w:color w:val="auto"/>
                <w:sz w:val="22"/>
                <w:szCs w:val="22"/>
                <w:lang w:val="sr-Cyrl-RS"/>
              </w:rPr>
              <w:t>Уверење о обављеној стручној пракси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. Уверење </w:t>
            </w:r>
            <w:r w:rsidRPr="004A5934">
              <w:rPr>
                <w:color w:val="auto"/>
                <w:sz w:val="22"/>
                <w:szCs w:val="22"/>
                <w:lang w:val="sr-Cyrl-RS"/>
              </w:rPr>
              <w:t>доставља Студентској служби,</w:t>
            </w:r>
            <w:r w:rsidR="007D1ABA" w:rsidRPr="004A5934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  <w:r w:rsidRPr="004A5934">
              <w:rPr>
                <w:color w:val="auto"/>
                <w:sz w:val="22"/>
                <w:szCs w:val="22"/>
                <w:lang w:val="sr-Cyrl-RS"/>
              </w:rPr>
              <w:t xml:space="preserve">а </w:t>
            </w:r>
            <w:r w:rsidR="003852B0" w:rsidRPr="004A5934">
              <w:rPr>
                <w:color w:val="auto"/>
                <w:sz w:val="22"/>
                <w:szCs w:val="22"/>
                <w:lang w:val="sr-Cyrl-RS"/>
              </w:rPr>
              <w:t>информацију о обављеној пракси</w:t>
            </w:r>
            <w:r w:rsidR="00376CD0">
              <w:rPr>
                <w:color w:val="auto"/>
                <w:sz w:val="22"/>
                <w:szCs w:val="22"/>
                <w:lang w:val="sr-Cyrl-RS"/>
              </w:rPr>
              <w:t xml:space="preserve"> и оцену </w:t>
            </w:r>
            <w:r w:rsidR="00376CD0" w:rsidRPr="00376CD0">
              <w:rPr>
                <w:color w:val="auto"/>
                <w:sz w:val="22"/>
                <w:szCs w:val="22"/>
                <w:lang w:val="sr-Cyrl-RS"/>
              </w:rPr>
              <w:t>(где је то предвиђено врстом стручне праксе)</w:t>
            </w:r>
            <w:r w:rsidRPr="004A5934">
              <w:rPr>
                <w:color w:val="auto"/>
                <w:sz w:val="22"/>
                <w:szCs w:val="22"/>
                <w:lang w:val="sr-Cyrl-RS"/>
              </w:rPr>
              <w:t xml:space="preserve"> уписује у индекс студента</w:t>
            </w:r>
            <w:r w:rsidR="00FE23F3" w:rsidRPr="004A5934">
              <w:rPr>
                <w:color w:val="auto"/>
                <w:sz w:val="22"/>
                <w:szCs w:val="22"/>
                <w:lang w:val="sr-Cyrl-RS"/>
              </w:rPr>
              <w:t xml:space="preserve"> и у записник о полагању испита</w:t>
            </w:r>
            <w:r w:rsidR="003852B0" w:rsidRPr="004A5934">
              <w:rPr>
                <w:color w:val="auto"/>
                <w:sz w:val="22"/>
                <w:szCs w:val="22"/>
                <w:lang w:val="sr-Cyrl-RS"/>
              </w:rPr>
              <w:t xml:space="preserve"> („</w:t>
            </w:r>
            <w:r w:rsidR="003852B0" w:rsidRPr="004A5934">
              <w:rPr>
                <w:i/>
                <w:iCs/>
                <w:color w:val="auto"/>
                <w:sz w:val="22"/>
                <w:szCs w:val="22"/>
                <w:lang w:val="sr-Cyrl-RS"/>
              </w:rPr>
              <w:t>положио</w:t>
            </w:r>
            <w:r w:rsidR="009F7CE3" w:rsidRPr="004A5934">
              <w:rPr>
                <w:i/>
                <w:iCs/>
                <w:color w:val="auto"/>
                <w:sz w:val="22"/>
                <w:szCs w:val="22"/>
                <w:lang w:val="sr-Cyrl-RS"/>
              </w:rPr>
              <w:t>/ла</w:t>
            </w:r>
            <w:r w:rsidR="003852B0" w:rsidRPr="004A5934">
              <w:rPr>
                <w:color w:val="auto"/>
                <w:sz w:val="22"/>
                <w:szCs w:val="22"/>
                <w:lang w:val="sr-Cyrl-RS"/>
              </w:rPr>
              <w:t>“</w:t>
            </w:r>
            <w:r w:rsidR="00056879" w:rsidRPr="004A5934">
              <w:rPr>
                <w:color w:val="auto"/>
                <w:sz w:val="22"/>
                <w:szCs w:val="22"/>
                <w:lang w:val="sr-Cyrl-RS"/>
              </w:rPr>
              <w:t xml:space="preserve"> или оцена</w:t>
            </w:r>
            <w:r w:rsidR="003F5F20" w:rsidRPr="004A5934">
              <w:rPr>
                <w:color w:val="auto"/>
                <w:sz w:val="22"/>
                <w:szCs w:val="22"/>
                <w:lang w:val="sr-Cyrl-RS"/>
              </w:rPr>
              <w:t xml:space="preserve"> „</w:t>
            </w:r>
            <w:r w:rsidR="003F5F20" w:rsidRPr="006D2595">
              <w:rPr>
                <w:i/>
                <w:iCs/>
                <w:color w:val="auto"/>
                <w:sz w:val="22"/>
                <w:szCs w:val="22"/>
                <w:lang w:val="sr-Cyrl-RS"/>
              </w:rPr>
              <w:t>бројем (словима)</w:t>
            </w:r>
            <w:r w:rsidR="003F5F20" w:rsidRPr="004A5934">
              <w:rPr>
                <w:color w:val="auto"/>
                <w:sz w:val="22"/>
                <w:szCs w:val="22"/>
                <w:lang w:val="sr-Cyrl-RS"/>
              </w:rPr>
              <w:t>“</w:t>
            </w:r>
            <w:r w:rsidR="003852B0" w:rsidRPr="004A5934">
              <w:rPr>
                <w:color w:val="auto"/>
                <w:sz w:val="22"/>
                <w:szCs w:val="22"/>
                <w:lang w:val="sr-Cyrl-RS"/>
              </w:rPr>
              <w:t>)</w:t>
            </w:r>
            <w:r w:rsidRPr="004A5934">
              <w:rPr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965" w:type="dxa"/>
          </w:tcPr>
          <w:p w14:paraId="510571D7" w14:textId="235734F6" w:rsidR="00A52A1C" w:rsidRPr="00C4759C" w:rsidRDefault="00EA2812" w:rsidP="00C4759C">
            <w:pPr>
              <w:pStyle w:val="Default"/>
              <w:rPr>
                <w:color w:val="auto"/>
                <w:lang w:val="sr-Cyrl-RS"/>
              </w:rPr>
            </w:pPr>
            <w:r w:rsidRPr="00C4759C">
              <w:rPr>
                <w:color w:val="auto"/>
                <w:sz w:val="22"/>
                <w:szCs w:val="22"/>
                <w:lang w:val="sr-Cyrl-RS"/>
              </w:rPr>
              <w:t>Преузима Потврду</w:t>
            </w:r>
            <w:r w:rsidR="004D2256">
              <w:rPr>
                <w:color w:val="auto"/>
                <w:sz w:val="22"/>
                <w:szCs w:val="22"/>
                <w:lang w:val="sr-Cyrl-RS"/>
              </w:rPr>
              <w:t xml:space="preserve"> о оба</w:t>
            </w:r>
            <w:r w:rsidR="009E56BD">
              <w:rPr>
                <w:color w:val="auto"/>
                <w:sz w:val="22"/>
                <w:szCs w:val="22"/>
                <w:lang w:val="sr-Cyrl-RS"/>
              </w:rPr>
              <w:t>вљеној стручној пракси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 од </w:t>
            </w:r>
            <w:r w:rsidR="004D2256">
              <w:rPr>
                <w:color w:val="auto"/>
                <w:sz w:val="22"/>
                <w:szCs w:val="22"/>
                <w:lang w:val="sr-Cyrl-RS"/>
              </w:rPr>
              <w:t>Ментора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>, прилаже</w:t>
            </w:r>
            <w:r w:rsidR="009E56BD">
              <w:rPr>
                <w:color w:val="auto"/>
                <w:sz w:val="22"/>
                <w:szCs w:val="22"/>
                <w:lang w:val="sr-Cyrl-RS"/>
              </w:rPr>
              <w:t xml:space="preserve"> је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 уз Дневник стручне праксе и доставља </w:t>
            </w:r>
            <w:r w:rsidR="00056879" w:rsidRPr="004D2256">
              <w:rPr>
                <w:color w:val="auto"/>
                <w:sz w:val="22"/>
                <w:szCs w:val="22"/>
                <w:lang w:val="sr-Cyrl-RS"/>
              </w:rPr>
              <w:t>Координатору</w:t>
            </w:r>
            <w:r w:rsidR="004D2256">
              <w:rPr>
                <w:color w:val="auto"/>
                <w:sz w:val="22"/>
                <w:szCs w:val="22"/>
                <w:lang w:val="sr-Cyrl-RS"/>
              </w:rPr>
              <w:t>.</w:t>
            </w: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047" w:type="dxa"/>
          </w:tcPr>
          <w:p w14:paraId="71331911" w14:textId="361B0816" w:rsidR="00EA2812" w:rsidRPr="00C4759C" w:rsidRDefault="00EA2812" w:rsidP="00C4759C">
            <w:pPr>
              <w:pStyle w:val="Default"/>
              <w:rPr>
                <w:color w:val="auto"/>
                <w:lang w:val="sr-Cyrl-RS"/>
              </w:rPr>
            </w:pPr>
            <w:r w:rsidRPr="00C4759C">
              <w:rPr>
                <w:color w:val="auto"/>
                <w:sz w:val="22"/>
                <w:szCs w:val="22"/>
                <w:lang w:val="sr-Cyrl-RS"/>
              </w:rPr>
              <w:t xml:space="preserve">На основу овереног Дневника стручне праксе издаје Потврду о обављеној стручној пракси. </w:t>
            </w:r>
          </w:p>
          <w:p w14:paraId="58ED368C" w14:textId="77777777" w:rsidR="00A52A1C" w:rsidRPr="00C4759C" w:rsidRDefault="00A52A1C" w:rsidP="00C4759C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14AC6EE7" w14:textId="77777777" w:rsidR="00A52A1C" w:rsidRPr="00C059AC" w:rsidRDefault="00A52A1C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63AC6C4F" w14:textId="77777777" w:rsidR="008A1723" w:rsidRPr="00C059AC" w:rsidRDefault="008A1723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448BFFCC" w14:textId="77777777" w:rsidR="008A1723" w:rsidRPr="00C059AC" w:rsidRDefault="008A1723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5ADC0861" w14:textId="77777777" w:rsidR="008A1723" w:rsidRPr="00C059AC" w:rsidRDefault="008A1723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45988D5A" w14:textId="77777777" w:rsidR="008A1723" w:rsidRPr="00C059AC" w:rsidRDefault="008A1723" w:rsidP="00722132">
      <w:pPr>
        <w:spacing w:line="240" w:lineRule="auto"/>
        <w:rPr>
          <w:rFonts w:ascii="Calibri" w:hAnsi="Calibri" w:cs="Calibri"/>
          <w:lang w:val="sr-Cyrl-RS"/>
        </w:rPr>
      </w:pPr>
    </w:p>
    <w:p w14:paraId="3B184674" w14:textId="6DFEEB40" w:rsidR="001A4A01" w:rsidRPr="00124C7D" w:rsidRDefault="001A4A01">
      <w:pPr>
        <w:rPr>
          <w:rFonts w:ascii="Calibri" w:hAnsi="Calibri" w:cs="Calibri"/>
          <w:b/>
          <w:bCs/>
          <w:lang w:val="sr-Cyrl-RS"/>
        </w:rPr>
      </w:pPr>
    </w:p>
    <w:sectPr w:rsidR="001A4A01" w:rsidRPr="00124C7D" w:rsidSect="00C059AC">
      <w:footerReference w:type="default" r:id="rId8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79AF" w14:textId="77777777" w:rsidR="00246368" w:rsidRDefault="00246368" w:rsidP="003F238E">
      <w:pPr>
        <w:spacing w:after="0" w:line="240" w:lineRule="auto"/>
      </w:pPr>
      <w:r>
        <w:separator/>
      </w:r>
    </w:p>
  </w:endnote>
  <w:endnote w:type="continuationSeparator" w:id="0">
    <w:p w14:paraId="0445D728" w14:textId="77777777" w:rsidR="00246368" w:rsidRDefault="00246368" w:rsidP="003F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868266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77108F65" w14:textId="4006739E" w:rsidR="00317F2E" w:rsidRPr="00BE03DB" w:rsidRDefault="00317F2E">
        <w:pPr>
          <w:pStyle w:val="Footer"/>
          <w:jc w:val="center"/>
          <w:rPr>
            <w:rFonts w:ascii="Calibri" w:hAnsi="Calibri" w:cs="Calibri"/>
          </w:rPr>
        </w:pPr>
        <w:r w:rsidRPr="00BE03DB">
          <w:rPr>
            <w:rFonts w:ascii="Calibri" w:hAnsi="Calibri" w:cs="Calibri"/>
          </w:rPr>
          <w:fldChar w:fldCharType="begin"/>
        </w:r>
        <w:r w:rsidRPr="00BE03DB">
          <w:rPr>
            <w:rFonts w:ascii="Calibri" w:hAnsi="Calibri" w:cs="Calibri"/>
          </w:rPr>
          <w:instrText xml:space="preserve"> PAGE   \* MERGEFORMAT </w:instrText>
        </w:r>
        <w:r w:rsidRPr="00BE03DB">
          <w:rPr>
            <w:rFonts w:ascii="Calibri" w:hAnsi="Calibri" w:cs="Calibri"/>
          </w:rPr>
          <w:fldChar w:fldCharType="separate"/>
        </w:r>
        <w:r w:rsidRPr="00BE03DB">
          <w:rPr>
            <w:rFonts w:ascii="Calibri" w:hAnsi="Calibri" w:cs="Calibri"/>
            <w:noProof/>
          </w:rPr>
          <w:t>2</w:t>
        </w:r>
        <w:r w:rsidRPr="00BE03DB">
          <w:rPr>
            <w:rFonts w:ascii="Calibri" w:hAnsi="Calibri" w:cs="Calibri"/>
            <w:noProof/>
          </w:rPr>
          <w:fldChar w:fldCharType="end"/>
        </w:r>
        <w:r w:rsidR="00BE03DB" w:rsidRPr="00BE03DB">
          <w:rPr>
            <w:rFonts w:ascii="Calibri" w:hAnsi="Calibri" w:cs="Calibri"/>
            <w:noProof/>
            <w:lang w:val="sr-Cyrl-RS"/>
          </w:rPr>
          <w:t>/</w:t>
        </w:r>
        <w:r w:rsidR="00311A74">
          <w:rPr>
            <w:rFonts w:ascii="Calibri" w:hAnsi="Calibri" w:cs="Calibri"/>
            <w:noProof/>
            <w:lang w:val="sr-Latn-RS"/>
          </w:rPr>
          <w:t>7</w:t>
        </w:r>
      </w:p>
    </w:sdtContent>
  </w:sdt>
  <w:p w14:paraId="209FE605" w14:textId="77777777" w:rsidR="00317F2E" w:rsidRDefault="00317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B4C2" w14:textId="77777777" w:rsidR="00246368" w:rsidRDefault="00246368" w:rsidP="003F238E">
      <w:pPr>
        <w:spacing w:after="0" w:line="240" w:lineRule="auto"/>
      </w:pPr>
      <w:r>
        <w:separator/>
      </w:r>
    </w:p>
  </w:footnote>
  <w:footnote w:type="continuationSeparator" w:id="0">
    <w:p w14:paraId="149A6DD2" w14:textId="77777777" w:rsidR="00246368" w:rsidRDefault="00246368" w:rsidP="003F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6FA"/>
    <w:multiLevelType w:val="hybridMultilevel"/>
    <w:tmpl w:val="645808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338CD"/>
    <w:multiLevelType w:val="hybridMultilevel"/>
    <w:tmpl w:val="DE7235F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C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5220"/>
    <w:multiLevelType w:val="hybridMultilevel"/>
    <w:tmpl w:val="82DA47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24376"/>
    <w:multiLevelType w:val="hybridMultilevel"/>
    <w:tmpl w:val="B5CE4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A37FD"/>
    <w:multiLevelType w:val="multilevel"/>
    <w:tmpl w:val="3CE8D9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36154C"/>
    <w:multiLevelType w:val="hybridMultilevel"/>
    <w:tmpl w:val="89866E2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87EF6"/>
    <w:multiLevelType w:val="hybridMultilevel"/>
    <w:tmpl w:val="077C9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B2920"/>
    <w:multiLevelType w:val="hybridMultilevel"/>
    <w:tmpl w:val="BA3E5FA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331FF"/>
    <w:multiLevelType w:val="multilevel"/>
    <w:tmpl w:val="986E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DB3BC2"/>
    <w:multiLevelType w:val="hybridMultilevel"/>
    <w:tmpl w:val="9FE23276"/>
    <w:lvl w:ilvl="0" w:tplc="2D7C59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85C03"/>
    <w:multiLevelType w:val="hybridMultilevel"/>
    <w:tmpl w:val="376CB9B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C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163F2"/>
    <w:multiLevelType w:val="hybridMultilevel"/>
    <w:tmpl w:val="FD3ED94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45370A"/>
    <w:multiLevelType w:val="hybridMultilevel"/>
    <w:tmpl w:val="9D786A3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D6458"/>
    <w:multiLevelType w:val="hybridMultilevel"/>
    <w:tmpl w:val="54B076F6"/>
    <w:lvl w:ilvl="0" w:tplc="2D7C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A01DFE"/>
    <w:multiLevelType w:val="hybridMultilevel"/>
    <w:tmpl w:val="B3D0C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2D7C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68D00">
      <w:numFmt w:val="bullet"/>
      <w:lvlText w:val="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0474">
    <w:abstractNumId w:val="14"/>
  </w:num>
  <w:num w:numId="2" w16cid:durableId="2102943423">
    <w:abstractNumId w:val="0"/>
  </w:num>
  <w:num w:numId="3" w16cid:durableId="1264415067">
    <w:abstractNumId w:val="13"/>
  </w:num>
  <w:num w:numId="4" w16cid:durableId="344677084">
    <w:abstractNumId w:val="9"/>
  </w:num>
  <w:num w:numId="5" w16cid:durableId="832989426">
    <w:abstractNumId w:val="10"/>
  </w:num>
  <w:num w:numId="6" w16cid:durableId="465245880">
    <w:abstractNumId w:val="3"/>
  </w:num>
  <w:num w:numId="7" w16cid:durableId="1163012915">
    <w:abstractNumId w:val="5"/>
  </w:num>
  <w:num w:numId="8" w16cid:durableId="1597520435">
    <w:abstractNumId w:val="12"/>
  </w:num>
  <w:num w:numId="9" w16cid:durableId="974675066">
    <w:abstractNumId w:val="6"/>
  </w:num>
  <w:num w:numId="10" w16cid:durableId="1234706404">
    <w:abstractNumId w:val="1"/>
  </w:num>
  <w:num w:numId="11" w16cid:durableId="1979800168">
    <w:abstractNumId w:val="7"/>
  </w:num>
  <w:num w:numId="12" w16cid:durableId="454250060">
    <w:abstractNumId w:val="8"/>
  </w:num>
  <w:num w:numId="13" w16cid:durableId="1686512949">
    <w:abstractNumId w:val="4"/>
  </w:num>
  <w:num w:numId="14" w16cid:durableId="50269633">
    <w:abstractNumId w:val="11"/>
  </w:num>
  <w:num w:numId="15" w16cid:durableId="989485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1C"/>
    <w:rsid w:val="000010D4"/>
    <w:rsid w:val="00005D30"/>
    <w:rsid w:val="000209B1"/>
    <w:rsid w:val="000260A7"/>
    <w:rsid w:val="00046EBE"/>
    <w:rsid w:val="00056879"/>
    <w:rsid w:val="000572FD"/>
    <w:rsid w:val="0006281C"/>
    <w:rsid w:val="00081D2D"/>
    <w:rsid w:val="00086829"/>
    <w:rsid w:val="00090462"/>
    <w:rsid w:val="0009198D"/>
    <w:rsid w:val="000925CC"/>
    <w:rsid w:val="0009303A"/>
    <w:rsid w:val="00094FF0"/>
    <w:rsid w:val="000E23FB"/>
    <w:rsid w:val="00106AA6"/>
    <w:rsid w:val="00111245"/>
    <w:rsid w:val="00115281"/>
    <w:rsid w:val="00120DE5"/>
    <w:rsid w:val="001220F5"/>
    <w:rsid w:val="00124C7D"/>
    <w:rsid w:val="00132A21"/>
    <w:rsid w:val="00134004"/>
    <w:rsid w:val="00155D36"/>
    <w:rsid w:val="0017064A"/>
    <w:rsid w:val="00176C50"/>
    <w:rsid w:val="0018396C"/>
    <w:rsid w:val="00186472"/>
    <w:rsid w:val="0018719A"/>
    <w:rsid w:val="001A18D4"/>
    <w:rsid w:val="001A4A01"/>
    <w:rsid w:val="001A6DFC"/>
    <w:rsid w:val="001D510A"/>
    <w:rsid w:val="001E5655"/>
    <w:rsid w:val="002271D8"/>
    <w:rsid w:val="00231E1A"/>
    <w:rsid w:val="002343CD"/>
    <w:rsid w:val="00246368"/>
    <w:rsid w:val="0026426A"/>
    <w:rsid w:val="002824D9"/>
    <w:rsid w:val="00295BF9"/>
    <w:rsid w:val="002A351E"/>
    <w:rsid w:val="002B1611"/>
    <w:rsid w:val="002C3A8D"/>
    <w:rsid w:val="002E2EB4"/>
    <w:rsid w:val="002F1E1D"/>
    <w:rsid w:val="00306378"/>
    <w:rsid w:val="00311A74"/>
    <w:rsid w:val="00314E7A"/>
    <w:rsid w:val="00317F2E"/>
    <w:rsid w:val="00332C6A"/>
    <w:rsid w:val="003347A0"/>
    <w:rsid w:val="003351BF"/>
    <w:rsid w:val="00340557"/>
    <w:rsid w:val="00346CD3"/>
    <w:rsid w:val="0034737D"/>
    <w:rsid w:val="003575AE"/>
    <w:rsid w:val="00362E48"/>
    <w:rsid w:val="00367EF1"/>
    <w:rsid w:val="003757BF"/>
    <w:rsid w:val="00376CD0"/>
    <w:rsid w:val="00380DA3"/>
    <w:rsid w:val="003814FB"/>
    <w:rsid w:val="0038281A"/>
    <w:rsid w:val="003852B0"/>
    <w:rsid w:val="00390946"/>
    <w:rsid w:val="00391F3D"/>
    <w:rsid w:val="003A304C"/>
    <w:rsid w:val="003B6734"/>
    <w:rsid w:val="003B750F"/>
    <w:rsid w:val="003C3B33"/>
    <w:rsid w:val="003F238E"/>
    <w:rsid w:val="003F4FAC"/>
    <w:rsid w:val="003F5F20"/>
    <w:rsid w:val="00432859"/>
    <w:rsid w:val="00450B47"/>
    <w:rsid w:val="00455DC9"/>
    <w:rsid w:val="004600CB"/>
    <w:rsid w:val="00490675"/>
    <w:rsid w:val="004923A9"/>
    <w:rsid w:val="004A5934"/>
    <w:rsid w:val="004D2256"/>
    <w:rsid w:val="00500DEA"/>
    <w:rsid w:val="00506FF3"/>
    <w:rsid w:val="005171FF"/>
    <w:rsid w:val="0054284F"/>
    <w:rsid w:val="005502AA"/>
    <w:rsid w:val="00562296"/>
    <w:rsid w:val="005678F8"/>
    <w:rsid w:val="00571DCC"/>
    <w:rsid w:val="005A61A6"/>
    <w:rsid w:val="005C0B02"/>
    <w:rsid w:val="005C25B1"/>
    <w:rsid w:val="005D7A4C"/>
    <w:rsid w:val="005E182B"/>
    <w:rsid w:val="005E22D6"/>
    <w:rsid w:val="005F36D2"/>
    <w:rsid w:val="0060756C"/>
    <w:rsid w:val="006170A1"/>
    <w:rsid w:val="00651F55"/>
    <w:rsid w:val="00662ADD"/>
    <w:rsid w:val="00671B9A"/>
    <w:rsid w:val="0067246B"/>
    <w:rsid w:val="00673DA2"/>
    <w:rsid w:val="00680CAB"/>
    <w:rsid w:val="006820D5"/>
    <w:rsid w:val="006A4955"/>
    <w:rsid w:val="006A7FAF"/>
    <w:rsid w:val="006C09A5"/>
    <w:rsid w:val="006C64F5"/>
    <w:rsid w:val="006D2213"/>
    <w:rsid w:val="006D2595"/>
    <w:rsid w:val="006D62DD"/>
    <w:rsid w:val="006D64C6"/>
    <w:rsid w:val="006D7032"/>
    <w:rsid w:val="006F317A"/>
    <w:rsid w:val="00700A7A"/>
    <w:rsid w:val="00703649"/>
    <w:rsid w:val="00704F2D"/>
    <w:rsid w:val="00720B76"/>
    <w:rsid w:val="00722132"/>
    <w:rsid w:val="00722407"/>
    <w:rsid w:val="00741380"/>
    <w:rsid w:val="00745DDD"/>
    <w:rsid w:val="00757BB9"/>
    <w:rsid w:val="007646E6"/>
    <w:rsid w:val="00772543"/>
    <w:rsid w:val="0077720E"/>
    <w:rsid w:val="007A5C9D"/>
    <w:rsid w:val="007D1ABA"/>
    <w:rsid w:val="007D7515"/>
    <w:rsid w:val="007F2268"/>
    <w:rsid w:val="007F60CB"/>
    <w:rsid w:val="00817F8B"/>
    <w:rsid w:val="00826623"/>
    <w:rsid w:val="00845752"/>
    <w:rsid w:val="008531EC"/>
    <w:rsid w:val="008544A1"/>
    <w:rsid w:val="00865BC9"/>
    <w:rsid w:val="00867CCB"/>
    <w:rsid w:val="00875B8A"/>
    <w:rsid w:val="0089223F"/>
    <w:rsid w:val="00897111"/>
    <w:rsid w:val="008A1723"/>
    <w:rsid w:val="008C083E"/>
    <w:rsid w:val="008C4185"/>
    <w:rsid w:val="008D3962"/>
    <w:rsid w:val="008E2418"/>
    <w:rsid w:val="008E5801"/>
    <w:rsid w:val="00905B07"/>
    <w:rsid w:val="0090661A"/>
    <w:rsid w:val="00915E42"/>
    <w:rsid w:val="00916E77"/>
    <w:rsid w:val="00930419"/>
    <w:rsid w:val="00933DAE"/>
    <w:rsid w:val="00947C19"/>
    <w:rsid w:val="009656F3"/>
    <w:rsid w:val="009703F7"/>
    <w:rsid w:val="00983697"/>
    <w:rsid w:val="0099115B"/>
    <w:rsid w:val="00994333"/>
    <w:rsid w:val="00996D9B"/>
    <w:rsid w:val="009A0BF9"/>
    <w:rsid w:val="009C0DE6"/>
    <w:rsid w:val="009C272D"/>
    <w:rsid w:val="009C4EAC"/>
    <w:rsid w:val="009C4EEA"/>
    <w:rsid w:val="009C5781"/>
    <w:rsid w:val="009C63EB"/>
    <w:rsid w:val="009E56BD"/>
    <w:rsid w:val="009F2A53"/>
    <w:rsid w:val="009F7CE3"/>
    <w:rsid w:val="00A010E0"/>
    <w:rsid w:val="00A0121F"/>
    <w:rsid w:val="00A03933"/>
    <w:rsid w:val="00A16AEB"/>
    <w:rsid w:val="00A204FE"/>
    <w:rsid w:val="00A24AC6"/>
    <w:rsid w:val="00A33A0B"/>
    <w:rsid w:val="00A451D1"/>
    <w:rsid w:val="00A456C3"/>
    <w:rsid w:val="00A52A1C"/>
    <w:rsid w:val="00A60181"/>
    <w:rsid w:val="00A62ADF"/>
    <w:rsid w:val="00A83064"/>
    <w:rsid w:val="00AB25A1"/>
    <w:rsid w:val="00AB63C7"/>
    <w:rsid w:val="00AC26E6"/>
    <w:rsid w:val="00AE0CF4"/>
    <w:rsid w:val="00B024B7"/>
    <w:rsid w:val="00B23A0A"/>
    <w:rsid w:val="00B24FE4"/>
    <w:rsid w:val="00B368C8"/>
    <w:rsid w:val="00B37596"/>
    <w:rsid w:val="00B570B0"/>
    <w:rsid w:val="00B673CC"/>
    <w:rsid w:val="00B757E5"/>
    <w:rsid w:val="00B77755"/>
    <w:rsid w:val="00B82A6B"/>
    <w:rsid w:val="00BA251C"/>
    <w:rsid w:val="00BA3C8C"/>
    <w:rsid w:val="00BA3E31"/>
    <w:rsid w:val="00BB2771"/>
    <w:rsid w:val="00BB54B8"/>
    <w:rsid w:val="00BC1B03"/>
    <w:rsid w:val="00BC2090"/>
    <w:rsid w:val="00BC47AE"/>
    <w:rsid w:val="00BD08FC"/>
    <w:rsid w:val="00BD6E9A"/>
    <w:rsid w:val="00BE03DB"/>
    <w:rsid w:val="00BE1BE7"/>
    <w:rsid w:val="00C059AC"/>
    <w:rsid w:val="00C16CD0"/>
    <w:rsid w:val="00C43DC4"/>
    <w:rsid w:val="00C4759C"/>
    <w:rsid w:val="00C54096"/>
    <w:rsid w:val="00C668A2"/>
    <w:rsid w:val="00C73767"/>
    <w:rsid w:val="00CB3B4D"/>
    <w:rsid w:val="00CB7A30"/>
    <w:rsid w:val="00CC18F9"/>
    <w:rsid w:val="00CC1DE9"/>
    <w:rsid w:val="00CC576C"/>
    <w:rsid w:val="00CD46AF"/>
    <w:rsid w:val="00CE1250"/>
    <w:rsid w:val="00CF675D"/>
    <w:rsid w:val="00D007EB"/>
    <w:rsid w:val="00D04890"/>
    <w:rsid w:val="00D2750F"/>
    <w:rsid w:val="00D502D7"/>
    <w:rsid w:val="00D53ECE"/>
    <w:rsid w:val="00D557C8"/>
    <w:rsid w:val="00D57220"/>
    <w:rsid w:val="00D75404"/>
    <w:rsid w:val="00DA4C55"/>
    <w:rsid w:val="00DA6A89"/>
    <w:rsid w:val="00DA6CE8"/>
    <w:rsid w:val="00DA734E"/>
    <w:rsid w:val="00DB620A"/>
    <w:rsid w:val="00DC4207"/>
    <w:rsid w:val="00DF5884"/>
    <w:rsid w:val="00E076F3"/>
    <w:rsid w:val="00E10291"/>
    <w:rsid w:val="00E37106"/>
    <w:rsid w:val="00E443B9"/>
    <w:rsid w:val="00E6702A"/>
    <w:rsid w:val="00E87975"/>
    <w:rsid w:val="00EA02F2"/>
    <w:rsid w:val="00EA2812"/>
    <w:rsid w:val="00EB2BC2"/>
    <w:rsid w:val="00EB3B0C"/>
    <w:rsid w:val="00EC3BE3"/>
    <w:rsid w:val="00EE7CE5"/>
    <w:rsid w:val="00EF175B"/>
    <w:rsid w:val="00F32BF3"/>
    <w:rsid w:val="00F5166A"/>
    <w:rsid w:val="00F70858"/>
    <w:rsid w:val="00F86E81"/>
    <w:rsid w:val="00FA1452"/>
    <w:rsid w:val="00FB40FF"/>
    <w:rsid w:val="00FB4721"/>
    <w:rsid w:val="00FB4B48"/>
    <w:rsid w:val="00FC29D6"/>
    <w:rsid w:val="00FD013B"/>
    <w:rsid w:val="00FD02A9"/>
    <w:rsid w:val="00FE23F3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4F9A0"/>
  <w15:chartTrackingRefBased/>
  <w15:docId w15:val="{C4CCC0B5-52F9-4720-A9E0-03EB663C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A1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2A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A5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98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38E"/>
  </w:style>
  <w:style w:type="paragraph" w:styleId="Footer">
    <w:name w:val="footer"/>
    <w:basedOn w:val="Normal"/>
    <w:link w:val="FooterChar"/>
    <w:uiPriority w:val="99"/>
    <w:unhideWhenUsed/>
    <w:rsid w:val="003F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1486</Words>
  <Characters>8666</Characters>
  <Application>Microsoft Office Word</Application>
  <DocSecurity>0</DocSecurity>
  <Lines>188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Savić</dc:creator>
  <cp:keywords/>
  <dc:description/>
  <cp:lastModifiedBy>Fedor Skuban</cp:lastModifiedBy>
  <cp:revision>6</cp:revision>
  <dcterms:created xsi:type="dcterms:W3CDTF">2026-01-10T12:03:00Z</dcterms:created>
  <dcterms:modified xsi:type="dcterms:W3CDTF">2026-01-31T20:51:00Z</dcterms:modified>
</cp:coreProperties>
</file>